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78" w:rsidRDefault="00EE1E78" w:rsidP="00EE1E78">
      <w:pPr>
        <w:widowControl w:val="0"/>
        <w:rPr>
          <w:snapToGrid w:val="0"/>
        </w:rPr>
      </w:pPr>
      <w:bookmarkStart w:id="0" w:name="_Toc210789471"/>
      <w:bookmarkStart w:id="1" w:name="_GoBack"/>
      <w:r>
        <w:rPr>
          <w:rFonts w:ascii="Wingdings" w:hAnsi="Wingdings"/>
          <w:iCs/>
          <w:snapToGrid w:val="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.5pt;rotation:360;mso-position-horizontal-relative:char;mso-position-vertical-relative:line" fillcolor="window">
            <v:imagedata r:id="rId8" o:title=""/>
          </v:shape>
        </w:pict>
      </w:r>
      <w:bookmarkEnd w:id="1"/>
    </w:p>
    <w:p w:rsidR="00EE1E78" w:rsidRDefault="00EE1E78" w:rsidP="00EE1E78">
      <w:pPr>
        <w:pStyle w:val="Nadpis2"/>
        <w:rPr>
          <w:rFonts w:ascii="Wingdings" w:hAnsi="Wingdings"/>
          <w:color w:val="008000"/>
        </w:rPr>
      </w:pPr>
      <w:r>
        <w:rPr>
          <w:i w:val="0"/>
          <w:iCs w:val="0"/>
          <w:color w:val="008000"/>
        </w:rPr>
        <w:t>O D B O R N Á     K O M I S E     B O Z P    a    P O</w:t>
      </w:r>
    </w:p>
    <w:p w:rsidR="00EE1E78" w:rsidRDefault="00EE1E78" w:rsidP="00EE1E78">
      <w:pPr>
        <w:pStyle w:val="Nadpis1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t>pracovní postup</w:t>
      </w:r>
      <w:bookmarkEnd w:id="0"/>
      <w:r>
        <w:rPr>
          <w:rFonts w:ascii="Verdana" w:hAnsi="Verdana"/>
          <w:caps/>
          <w:sz w:val="28"/>
          <w:szCs w:val="28"/>
        </w:rPr>
        <w:t xml:space="preserve"> </w:t>
      </w:r>
    </w:p>
    <w:p w:rsidR="00FF5114" w:rsidRDefault="00FF5114" w:rsidP="00FF5114">
      <w:pPr>
        <w:rPr>
          <w:rFonts w:ascii="Verdana" w:hAnsi="Verdana"/>
          <w:b/>
          <w:bCs/>
          <w:caps/>
          <w:sz w:val="20"/>
          <w:szCs w:val="20"/>
        </w:rPr>
      </w:pPr>
    </w:p>
    <w:p w:rsidR="00FF5114" w:rsidRPr="007855A0" w:rsidRDefault="00FF5114" w:rsidP="00FF5114">
      <w:pPr>
        <w:rPr>
          <w:rFonts w:ascii="Verdana" w:hAnsi="Verdana"/>
          <w:b/>
          <w:bCs/>
          <w:caps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834"/>
        <w:gridCol w:w="84"/>
        <w:gridCol w:w="119"/>
        <w:gridCol w:w="96"/>
        <w:gridCol w:w="57"/>
        <w:gridCol w:w="297"/>
        <w:gridCol w:w="129"/>
        <w:gridCol w:w="504"/>
        <w:gridCol w:w="1131"/>
        <w:gridCol w:w="968"/>
        <w:gridCol w:w="12"/>
        <w:gridCol w:w="118"/>
        <w:gridCol w:w="154"/>
        <w:gridCol w:w="919"/>
        <w:gridCol w:w="906"/>
        <w:gridCol w:w="1000"/>
      </w:tblGrid>
      <w:tr w:rsidR="00FF5114" w:rsidRPr="00CD5890" w:rsidTr="00DF1974">
        <w:trPr>
          <w:trHeight w:val="769"/>
        </w:trPr>
        <w:tc>
          <w:tcPr>
            <w:tcW w:w="34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 xml:space="preserve">1. Název pracovního    </w:t>
            </w:r>
          </w:p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 xml:space="preserve">    postupu</w:t>
            </w:r>
          </w:p>
        </w:tc>
        <w:tc>
          <w:tcPr>
            <w:tcW w:w="5841" w:type="dxa"/>
            <w:gridSpan w:val="10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082F73" w:rsidP="00DF011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bCs/>
                <w:sz w:val="20"/>
                <w:szCs w:val="20"/>
              </w:rPr>
              <w:t>Čištění vodojemů</w:t>
            </w:r>
          </w:p>
        </w:tc>
      </w:tr>
      <w:tr w:rsidR="00FF5114" w:rsidRPr="00CD5890" w:rsidTr="00DF1974">
        <w:trPr>
          <w:trHeight w:val="666"/>
        </w:trPr>
        <w:tc>
          <w:tcPr>
            <w:tcW w:w="3450" w:type="dxa"/>
            <w:gridSpan w:val="7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2. Specifikace pracoviště</w:t>
            </w:r>
          </w:p>
        </w:tc>
        <w:tc>
          <w:tcPr>
            <w:tcW w:w="5841" w:type="dxa"/>
            <w:gridSpan w:val="10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7D3" w:rsidRPr="00DF1974" w:rsidRDefault="006877D3" w:rsidP="00DE35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bCs/>
                <w:sz w:val="20"/>
                <w:szCs w:val="20"/>
              </w:rPr>
              <w:t xml:space="preserve">Vodojemy </w:t>
            </w:r>
          </w:p>
        </w:tc>
      </w:tr>
      <w:tr w:rsidR="00DF1974" w:rsidRPr="00CD5890" w:rsidTr="00DF1974">
        <w:trPr>
          <w:trHeight w:val="671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3. Evidenční číslo</w:t>
            </w:r>
          </w:p>
        </w:tc>
        <w:tc>
          <w:tcPr>
            <w:tcW w:w="1487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4. Datum zpracování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DF011E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1</w:t>
            </w:r>
            <w:r w:rsidR="00082F73" w:rsidRPr="00DF1974">
              <w:rPr>
                <w:rFonts w:ascii="Verdana" w:hAnsi="Verdana"/>
                <w:sz w:val="20"/>
                <w:szCs w:val="20"/>
              </w:rPr>
              <w:t>0</w:t>
            </w:r>
            <w:r w:rsidRPr="00DF1974">
              <w:rPr>
                <w:rFonts w:ascii="Verdana" w:hAnsi="Verdana"/>
                <w:sz w:val="20"/>
                <w:szCs w:val="20"/>
              </w:rPr>
              <w:t>/20</w:t>
            </w:r>
            <w:r w:rsidR="00082F73" w:rsidRPr="00DF1974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DF1974" w:rsidRPr="00CD5890" w:rsidTr="00DF1974">
        <w:trPr>
          <w:trHeight w:val="366"/>
        </w:trPr>
        <w:tc>
          <w:tcPr>
            <w:tcW w:w="1963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5. Zpracovatel</w:t>
            </w:r>
          </w:p>
        </w:tc>
        <w:tc>
          <w:tcPr>
            <w:tcW w:w="4349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jméno a příjmení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  <w:tr w:rsidR="00DF1974" w:rsidRPr="00CD5890" w:rsidTr="00DF1974">
        <w:trPr>
          <w:trHeight w:val="439"/>
        </w:trPr>
        <w:tc>
          <w:tcPr>
            <w:tcW w:w="1963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FF5114" w:rsidRPr="00DF1974" w:rsidRDefault="00FF5114" w:rsidP="00FF51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49" w:type="dxa"/>
            <w:gridSpan w:val="1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082F73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Blanka Buncová</w:t>
            </w:r>
          </w:p>
        </w:tc>
        <w:tc>
          <w:tcPr>
            <w:tcW w:w="2979" w:type="dxa"/>
            <w:gridSpan w:val="4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484"/>
        </w:trPr>
        <w:tc>
          <w:tcPr>
            <w:tcW w:w="9291" w:type="dxa"/>
            <w:gridSpan w:val="17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6. Rizika a opatření</w:t>
            </w:r>
          </w:p>
        </w:tc>
      </w:tr>
      <w:tr w:rsidR="00FF5114" w:rsidRPr="00CD5890" w:rsidTr="00DF1974">
        <w:trPr>
          <w:trHeight w:val="484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vyhodnocené riziko</w:t>
            </w:r>
          </w:p>
        </w:tc>
        <w:tc>
          <w:tcPr>
            <w:tcW w:w="325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stanovená opatření</w:t>
            </w:r>
          </w:p>
        </w:tc>
        <w:tc>
          <w:tcPr>
            <w:tcW w:w="407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řeší</w:t>
            </w:r>
          </w:p>
        </w:tc>
      </w:tr>
      <w:tr w:rsidR="00DF1974" w:rsidRPr="00CD5890" w:rsidTr="00DF1974">
        <w:trPr>
          <w:trHeight w:val="383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OOPP</w:t>
            </w:r>
          </w:p>
        </w:tc>
        <w:tc>
          <w:tcPr>
            <w:tcW w:w="108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technická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organizační</w:t>
            </w:r>
          </w:p>
        </w:tc>
        <w:tc>
          <w:tcPr>
            <w:tcW w:w="12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právní</w:t>
            </w:r>
          </w:p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předpis</w:t>
            </w: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technická</w:t>
            </w:r>
          </w:p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norma,</w:t>
            </w:r>
          </w:p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předpis</w:t>
            </w: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interní předpis</w:t>
            </w:r>
          </w:p>
        </w:tc>
        <w:tc>
          <w:tcPr>
            <w:tcW w:w="10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vlastní stanovení</w:t>
            </w:r>
          </w:p>
        </w:tc>
      </w:tr>
      <w:tr w:rsidR="00DF1974" w:rsidRPr="00CD5890" w:rsidTr="00DF1974">
        <w:trPr>
          <w:trHeight w:val="351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DF011E" w:rsidP="00FF5114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pád osob</w:t>
            </w:r>
            <w:r w:rsidR="000D2B0E" w:rsidRPr="00DF1974">
              <w:rPr>
                <w:rFonts w:ascii="Verdana" w:hAnsi="Verdana"/>
                <w:sz w:val="16"/>
                <w:szCs w:val="16"/>
              </w:rPr>
              <w:t xml:space="preserve"> z výšky</w:t>
            </w:r>
          </w:p>
        </w:tc>
        <w:tc>
          <w:tcPr>
            <w:tcW w:w="1037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F5114" w:rsidRPr="00DF1974" w:rsidRDefault="00295155" w:rsidP="00FF5114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ochranná obuv</w:t>
            </w:r>
          </w:p>
        </w:tc>
        <w:tc>
          <w:tcPr>
            <w:tcW w:w="1083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5114" w:rsidRPr="00DF1974" w:rsidRDefault="00295155" w:rsidP="00295155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ž</w:t>
            </w:r>
            <w:r w:rsidR="00DF011E" w:rsidRPr="00DF1974">
              <w:rPr>
                <w:rFonts w:ascii="Verdana" w:hAnsi="Verdana"/>
                <w:sz w:val="16"/>
                <w:szCs w:val="16"/>
              </w:rPr>
              <w:t>ebříky</w:t>
            </w:r>
            <w:r w:rsidRPr="00DF1974">
              <w:rPr>
                <w:rFonts w:ascii="Verdana" w:hAnsi="Verdana"/>
                <w:sz w:val="16"/>
                <w:szCs w:val="16"/>
              </w:rPr>
              <w:t>, trojnožka</w:t>
            </w:r>
            <w:r w:rsidR="00DF011E" w:rsidRPr="00DF197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1A0ECB" w:rsidP="00FF5114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kvalifikovaná osoba</w:t>
            </w:r>
          </w:p>
        </w:tc>
        <w:tc>
          <w:tcPr>
            <w:tcW w:w="1252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F5114" w:rsidRPr="00DF1974" w:rsidRDefault="000D2B0E" w:rsidP="00FF5114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NV č. 362/2005 Sb.</w:t>
            </w:r>
          </w:p>
        </w:tc>
        <w:tc>
          <w:tcPr>
            <w:tcW w:w="9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F1974" w:rsidRPr="00CD5890" w:rsidTr="00DF1974">
        <w:trPr>
          <w:trHeight w:val="347"/>
        </w:trPr>
        <w:tc>
          <w:tcPr>
            <w:tcW w:w="19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167C8A" w:rsidP="00167C8A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p</w:t>
            </w:r>
            <w:r w:rsidR="00DE35D9" w:rsidRPr="00DF1974">
              <w:rPr>
                <w:rFonts w:ascii="Verdana" w:hAnsi="Verdana"/>
                <w:sz w:val="16"/>
                <w:szCs w:val="16"/>
              </w:rPr>
              <w:t>oleptání</w:t>
            </w:r>
            <w:r w:rsidRPr="00DF1974">
              <w:rPr>
                <w:rFonts w:ascii="Verdana" w:hAnsi="Verdana"/>
                <w:sz w:val="16"/>
                <w:szCs w:val="16"/>
              </w:rPr>
              <w:t xml:space="preserve"> desinfekčním prostředkem</w:t>
            </w:r>
          </w:p>
        </w:tc>
        <w:tc>
          <w:tcPr>
            <w:tcW w:w="103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5114" w:rsidRPr="00DF1974" w:rsidRDefault="00DE35D9" w:rsidP="00DE35D9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ochranná přílba, rukavice, obuv, ochr.štít nebo brýle</w:t>
            </w:r>
          </w:p>
        </w:tc>
        <w:tc>
          <w:tcPr>
            <w:tcW w:w="1083" w:type="dxa"/>
            <w:gridSpan w:val="5"/>
            <w:shd w:val="clear" w:color="auto" w:fill="auto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4E14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FF5114" w:rsidRPr="00DF1974" w:rsidRDefault="00167C8A" w:rsidP="00FF5114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návod k obsluze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F1974" w:rsidRPr="00CD5890" w:rsidTr="00DF1974">
        <w:trPr>
          <w:trHeight w:val="347"/>
        </w:trPr>
        <w:tc>
          <w:tcPr>
            <w:tcW w:w="19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325" w:rsidRPr="00DF1974" w:rsidRDefault="00096325" w:rsidP="00096325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pád břemen</w:t>
            </w:r>
          </w:p>
        </w:tc>
        <w:tc>
          <w:tcPr>
            <w:tcW w:w="103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6325" w:rsidRPr="00DF1974" w:rsidRDefault="00096325" w:rsidP="008D359E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ochranná přílba, obuv</w:t>
            </w:r>
          </w:p>
        </w:tc>
        <w:tc>
          <w:tcPr>
            <w:tcW w:w="1083" w:type="dxa"/>
            <w:gridSpan w:val="5"/>
            <w:shd w:val="clear" w:color="auto" w:fill="auto"/>
            <w:vAlign w:val="center"/>
          </w:tcPr>
          <w:p w:rsidR="001A0ECB" w:rsidRPr="00DF1974" w:rsidRDefault="001A0ECB" w:rsidP="00096325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l</w:t>
            </w:r>
            <w:r w:rsidR="00096325" w:rsidRPr="00DF1974">
              <w:rPr>
                <w:rFonts w:ascii="Verdana" w:hAnsi="Verdana"/>
                <w:sz w:val="16"/>
                <w:szCs w:val="16"/>
              </w:rPr>
              <w:t>an</w:t>
            </w:r>
            <w:r w:rsidR="008D359E" w:rsidRPr="00DF1974">
              <w:rPr>
                <w:rFonts w:ascii="Verdana" w:hAnsi="Verdana"/>
                <w:sz w:val="16"/>
                <w:szCs w:val="16"/>
              </w:rPr>
              <w:t>o</w:t>
            </w:r>
            <w:r w:rsidRPr="00DF1974">
              <w:rPr>
                <w:rFonts w:ascii="Verdana" w:hAnsi="Verdana"/>
                <w:sz w:val="16"/>
                <w:szCs w:val="16"/>
              </w:rPr>
              <w:t>,</w:t>
            </w:r>
          </w:p>
          <w:p w:rsidR="00096325" w:rsidRPr="00DF1974" w:rsidRDefault="001A0ECB" w:rsidP="00096325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trojnožka</w:t>
            </w:r>
            <w:r w:rsidR="00096325" w:rsidRPr="00DF197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96325" w:rsidRPr="00DF1974" w:rsidRDefault="00096325" w:rsidP="000963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6325" w:rsidRPr="00DF1974" w:rsidRDefault="001A0ECB" w:rsidP="00096325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kvalifikovaná osoba</w:t>
            </w:r>
          </w:p>
        </w:tc>
        <w:tc>
          <w:tcPr>
            <w:tcW w:w="125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6325" w:rsidRPr="00DF1974" w:rsidRDefault="00096325" w:rsidP="00096325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NV č. 378/2001 Sb.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96325" w:rsidRPr="00DF1974" w:rsidRDefault="00096325" w:rsidP="00FF5114">
            <w:pPr>
              <w:rPr>
                <w:rFonts w:ascii="Verdana" w:hAnsi="Verdana"/>
                <w:sz w:val="16"/>
                <w:szCs w:val="16"/>
              </w:rPr>
            </w:pPr>
          </w:p>
          <w:p w:rsidR="00096325" w:rsidRPr="00DF1974" w:rsidRDefault="00096325" w:rsidP="00FF5114">
            <w:pPr>
              <w:rPr>
                <w:rFonts w:ascii="Verdana" w:hAnsi="Verdana"/>
                <w:sz w:val="16"/>
                <w:szCs w:val="16"/>
              </w:rPr>
            </w:pPr>
          </w:p>
          <w:p w:rsidR="00096325" w:rsidRPr="00DF1974" w:rsidRDefault="00096325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96325" w:rsidRPr="00DF1974" w:rsidRDefault="00096325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6325" w:rsidRPr="00DF1974" w:rsidRDefault="00096325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F1974" w:rsidRPr="00CD5890" w:rsidTr="00DF1974">
        <w:trPr>
          <w:trHeight w:val="366"/>
        </w:trPr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C03C80" w:rsidP="00FF5114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plyny v ovzduší</w:t>
            </w:r>
          </w:p>
        </w:tc>
        <w:tc>
          <w:tcPr>
            <w:tcW w:w="1037" w:type="dxa"/>
            <w:gridSpan w:val="3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5114" w:rsidRPr="00DF1974" w:rsidRDefault="001A0ECB" w:rsidP="00FF5114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maska s filtrem</w:t>
            </w:r>
          </w:p>
        </w:tc>
        <w:tc>
          <w:tcPr>
            <w:tcW w:w="1083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F5114" w:rsidRPr="00DF1974" w:rsidRDefault="003A2086" w:rsidP="00093C3D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detekce plynů</w:t>
            </w:r>
          </w:p>
        </w:tc>
        <w:tc>
          <w:tcPr>
            <w:tcW w:w="1131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C03C80" w:rsidP="00C03C80">
            <w:pPr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odvětrání po dobu 20min.</w:t>
            </w:r>
          </w:p>
        </w:tc>
        <w:tc>
          <w:tcPr>
            <w:tcW w:w="1252" w:type="dxa"/>
            <w:gridSpan w:val="4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16"/>
                <w:szCs w:val="16"/>
              </w:rPr>
            </w:pPr>
          </w:p>
          <w:p w:rsidR="00DE35D9" w:rsidRPr="00DF1974" w:rsidRDefault="00DE35D9" w:rsidP="00FF5114">
            <w:pPr>
              <w:rPr>
                <w:rFonts w:ascii="Verdana" w:hAnsi="Verdana"/>
                <w:sz w:val="16"/>
                <w:szCs w:val="16"/>
              </w:rPr>
            </w:pPr>
          </w:p>
          <w:p w:rsidR="00DE35D9" w:rsidRPr="00DF1974" w:rsidRDefault="00DE35D9" w:rsidP="00FF5114">
            <w:pPr>
              <w:rPr>
                <w:rFonts w:ascii="Verdana" w:hAnsi="Verdana"/>
                <w:sz w:val="16"/>
                <w:szCs w:val="16"/>
              </w:rPr>
            </w:pPr>
          </w:p>
          <w:p w:rsidR="00DE35D9" w:rsidRPr="00DF1974" w:rsidRDefault="00DE35D9" w:rsidP="00FF511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F5114" w:rsidRPr="00CD5890" w:rsidTr="00DF1974">
        <w:trPr>
          <w:trHeight w:val="476"/>
        </w:trPr>
        <w:tc>
          <w:tcPr>
            <w:tcW w:w="3153" w:type="dxa"/>
            <w:gridSpan w:val="6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7. Stanovení zodpovědností</w:t>
            </w:r>
          </w:p>
        </w:tc>
        <w:tc>
          <w:tcPr>
            <w:tcW w:w="6138" w:type="dxa"/>
            <w:gridSpan w:val="11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jméno a příjmení zodpovědného vedoucího zaměstnance</w:t>
            </w:r>
          </w:p>
        </w:tc>
      </w:tr>
      <w:tr w:rsidR="00FF5114" w:rsidRPr="00CD5890" w:rsidTr="00DF1974">
        <w:trPr>
          <w:trHeight w:val="467"/>
        </w:trPr>
        <w:tc>
          <w:tcPr>
            <w:tcW w:w="3153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38" w:type="dxa"/>
            <w:gridSpan w:val="11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pověřený vedoucí práce – pan ……………………….</w:t>
            </w:r>
          </w:p>
        </w:tc>
      </w:tr>
      <w:tr w:rsidR="00DF1974" w:rsidRPr="00780DE5" w:rsidTr="00DF1974">
        <w:trPr>
          <w:trHeight w:val="384"/>
        </w:trPr>
        <w:tc>
          <w:tcPr>
            <w:tcW w:w="3153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8. Doba provádění prací</w:t>
            </w:r>
          </w:p>
        </w:tc>
        <w:tc>
          <w:tcPr>
            <w:tcW w:w="3041" w:type="dxa"/>
            <w:gridSpan w:val="6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četnost</w:t>
            </w:r>
          </w:p>
        </w:tc>
        <w:tc>
          <w:tcPr>
            <w:tcW w:w="3097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časová náročnost</w:t>
            </w:r>
          </w:p>
        </w:tc>
      </w:tr>
      <w:tr w:rsidR="00DF1974" w:rsidRPr="00CD5890" w:rsidTr="00DF1974">
        <w:trPr>
          <w:trHeight w:val="458"/>
        </w:trPr>
        <w:tc>
          <w:tcPr>
            <w:tcW w:w="3153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1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082F73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dle potřeby</w:t>
            </w:r>
            <w:r w:rsidR="00DE35D9" w:rsidRPr="00DF1974">
              <w:rPr>
                <w:rFonts w:ascii="Verdana" w:hAnsi="Verdana"/>
                <w:sz w:val="20"/>
                <w:szCs w:val="20"/>
              </w:rPr>
              <w:t>- min. 1x za 2 roky</w:t>
            </w: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082F73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dle velikosti VDJ</w:t>
            </w:r>
          </w:p>
        </w:tc>
      </w:tr>
      <w:tr w:rsidR="00FF5114" w:rsidRPr="00CD5890" w:rsidTr="00DF1974">
        <w:trPr>
          <w:trHeight w:val="447"/>
        </w:trPr>
        <w:tc>
          <w:tcPr>
            <w:tcW w:w="9291" w:type="dxa"/>
            <w:gridSpan w:val="1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9. Požadavky na pracovníky</w:t>
            </w:r>
          </w:p>
        </w:tc>
      </w:tr>
      <w:tr w:rsidR="00DF1974" w:rsidRPr="00CD5890" w:rsidTr="00DF1974">
        <w:trPr>
          <w:trHeight w:val="373"/>
        </w:trPr>
        <w:tc>
          <w:tcPr>
            <w:tcW w:w="2797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lastRenderedPageBreak/>
              <w:t>počet</w:t>
            </w:r>
          </w:p>
        </w:tc>
        <w:tc>
          <w:tcPr>
            <w:tcW w:w="339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odborná způsobilost</w:t>
            </w: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1974">
              <w:rPr>
                <w:rFonts w:ascii="Verdana" w:hAnsi="Verdana"/>
                <w:sz w:val="16"/>
                <w:szCs w:val="16"/>
              </w:rPr>
              <w:t>zdravotní způsobilost</w:t>
            </w:r>
          </w:p>
        </w:tc>
      </w:tr>
      <w:tr w:rsidR="00DF1974" w:rsidRPr="00CD5890" w:rsidTr="00DF1974">
        <w:trPr>
          <w:trHeight w:val="538"/>
        </w:trPr>
        <w:tc>
          <w:tcPr>
            <w:tcW w:w="279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295155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97" w:type="dxa"/>
            <w:gridSpan w:val="10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9D23F8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strojník VHZ</w:t>
            </w: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082F73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zdravotní průkaz</w:t>
            </w:r>
          </w:p>
        </w:tc>
      </w:tr>
      <w:tr w:rsidR="00FF5114" w:rsidRPr="00CD5890" w:rsidTr="00DF1974">
        <w:trPr>
          <w:trHeight w:val="532"/>
        </w:trPr>
        <w:tc>
          <w:tcPr>
            <w:tcW w:w="9291" w:type="dxa"/>
            <w:gridSpan w:val="17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10. Administrativní požadavky na zajištění pracoviště</w:t>
            </w:r>
          </w:p>
        </w:tc>
      </w:tr>
      <w:tr w:rsidR="00FF5114" w:rsidRPr="00CD5890" w:rsidTr="00DF1974">
        <w:trPr>
          <w:trHeight w:val="527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9D23F8" w:rsidP="00082F73">
            <w:pPr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 xml:space="preserve">příkaz k </w:t>
            </w:r>
            <w:r w:rsidR="00082F73" w:rsidRPr="00DF1974">
              <w:rPr>
                <w:rFonts w:ascii="Verdana" w:hAnsi="Verdana"/>
                <w:sz w:val="20"/>
                <w:szCs w:val="20"/>
              </w:rPr>
              <w:t>práci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191553" w:rsidP="00DF1974">
            <w:pPr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dle plánu</w:t>
            </w:r>
            <w:r w:rsidR="00082F73" w:rsidRPr="00DF1974">
              <w:rPr>
                <w:rFonts w:ascii="Verdana" w:hAnsi="Verdana"/>
                <w:sz w:val="20"/>
                <w:szCs w:val="20"/>
              </w:rPr>
              <w:t xml:space="preserve"> a pokynů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 vedoucího</w:t>
            </w:r>
            <w:r w:rsidR="00082F73" w:rsidRPr="00DF1974">
              <w:rPr>
                <w:rFonts w:ascii="Verdana" w:hAnsi="Verdana"/>
                <w:sz w:val="20"/>
                <w:szCs w:val="20"/>
              </w:rPr>
              <w:t xml:space="preserve"> zaměstnance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F5114" w:rsidRPr="00CD5890" w:rsidTr="00DF1974">
        <w:trPr>
          <w:trHeight w:val="535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191553" w:rsidP="00295155">
            <w:pPr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 xml:space="preserve">zápis </w:t>
            </w:r>
            <w:r w:rsidR="00295155" w:rsidRPr="00DF1974">
              <w:rPr>
                <w:rFonts w:ascii="Verdana" w:hAnsi="Verdana"/>
                <w:sz w:val="20"/>
                <w:szCs w:val="20"/>
              </w:rPr>
              <w:t>v </w:t>
            </w:r>
            <w:r w:rsidRPr="00DF1974">
              <w:rPr>
                <w:rFonts w:ascii="Verdana" w:hAnsi="Verdana"/>
                <w:sz w:val="20"/>
                <w:szCs w:val="20"/>
              </w:rPr>
              <w:t>pro</w:t>
            </w:r>
            <w:r w:rsidR="00295155" w:rsidRPr="00DF1974">
              <w:rPr>
                <w:rFonts w:ascii="Verdana" w:hAnsi="Verdana"/>
                <w:sz w:val="20"/>
                <w:szCs w:val="20"/>
              </w:rPr>
              <w:t>voz-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ním </w:t>
            </w:r>
            <w:r w:rsidR="00295155" w:rsidRPr="00DF1974">
              <w:rPr>
                <w:rFonts w:ascii="Verdana" w:hAnsi="Verdana"/>
                <w:sz w:val="20"/>
                <w:szCs w:val="20"/>
              </w:rPr>
              <w:t>deníku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191553" w:rsidP="00DF1974">
            <w:pPr>
              <w:numPr>
                <w:ilvl w:val="0"/>
                <w:numId w:val="2"/>
              </w:numPr>
              <w:tabs>
                <w:tab w:val="num" w:pos="343"/>
              </w:tabs>
              <w:ind w:left="343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 xml:space="preserve">informace pro ostatní zaměstnance </w:t>
            </w:r>
            <w:r w:rsidR="00082F73" w:rsidRPr="00DF1974">
              <w:rPr>
                <w:rFonts w:ascii="Verdana" w:hAnsi="Verdana"/>
                <w:sz w:val="20"/>
                <w:szCs w:val="20"/>
              </w:rPr>
              <w:t xml:space="preserve">a na velín </w:t>
            </w:r>
            <w:r w:rsidRPr="00DF1974">
              <w:rPr>
                <w:rFonts w:ascii="Verdana" w:hAnsi="Verdana"/>
                <w:sz w:val="20"/>
                <w:szCs w:val="20"/>
              </w:rPr>
              <w:t>před zahájením čištění</w:t>
            </w:r>
          </w:p>
        </w:tc>
      </w:tr>
      <w:tr w:rsidR="00FF5114" w:rsidRPr="00CD5890" w:rsidTr="00DF1974">
        <w:trPr>
          <w:trHeight w:val="515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191553" w:rsidP="00FF5114">
            <w:pPr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zápis v provozním deníku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191553" w:rsidP="00DF1974">
            <w:pPr>
              <w:numPr>
                <w:ilvl w:val="0"/>
                <w:numId w:val="2"/>
              </w:numPr>
              <w:tabs>
                <w:tab w:val="num" w:pos="343"/>
              </w:tabs>
              <w:ind w:left="343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 xml:space="preserve">informace pro ostatní zaměstnance </w:t>
            </w:r>
            <w:r w:rsidR="00082F73" w:rsidRPr="00DF1974">
              <w:rPr>
                <w:rFonts w:ascii="Verdana" w:hAnsi="Verdana"/>
                <w:sz w:val="20"/>
                <w:szCs w:val="20"/>
              </w:rPr>
              <w:t xml:space="preserve">a na velín 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po ukončení čištění a napouštění </w:t>
            </w:r>
            <w:r w:rsidR="00082F73" w:rsidRPr="00DF1974">
              <w:rPr>
                <w:rFonts w:ascii="Verdana" w:hAnsi="Verdana"/>
                <w:sz w:val="20"/>
                <w:szCs w:val="20"/>
              </w:rPr>
              <w:t>VDJ</w:t>
            </w:r>
          </w:p>
        </w:tc>
      </w:tr>
      <w:tr w:rsidR="00FF5114" w:rsidRPr="00CD5890" w:rsidTr="00DF1974">
        <w:tc>
          <w:tcPr>
            <w:tcW w:w="196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191553" w:rsidP="00FF5114">
            <w:pPr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povolení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191553" w:rsidP="00DF1974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</w:tabs>
              <w:ind w:left="413" w:hanging="413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bez zvláštních povolení</w:t>
            </w:r>
          </w:p>
        </w:tc>
      </w:tr>
      <w:tr w:rsidR="00FF5114" w:rsidRPr="00CD5890" w:rsidTr="00DF1974">
        <w:trPr>
          <w:trHeight w:val="581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52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11. Popis prováděných pracovních činností</w:t>
            </w:r>
          </w:p>
        </w:tc>
      </w:tr>
      <w:tr w:rsidR="00FF5114" w:rsidRPr="00CD5890" w:rsidTr="00DF1974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B6D44" w:rsidRPr="00DF1974" w:rsidRDefault="005A7A8A" w:rsidP="00DF1974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zabezpečit odstávku komory a zamezit přítok</w:t>
            </w:r>
            <w:r w:rsidR="001A0ECB" w:rsidRPr="00DF1974">
              <w:rPr>
                <w:rFonts w:ascii="Verdana" w:hAnsi="Verdana"/>
                <w:sz w:val="20"/>
                <w:szCs w:val="20"/>
              </w:rPr>
              <w:t>u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 vody</w:t>
            </w:r>
            <w:r w:rsidR="00151174" w:rsidRPr="00DF1974">
              <w:rPr>
                <w:rFonts w:ascii="Verdana" w:hAnsi="Verdana"/>
                <w:sz w:val="20"/>
                <w:szCs w:val="20"/>
              </w:rPr>
              <w:t xml:space="preserve"> – zavřít uzávěr na přívodním potrubí</w:t>
            </w:r>
          </w:p>
          <w:p w:rsidR="00151174" w:rsidRPr="00DF1974" w:rsidRDefault="00151174" w:rsidP="00DF1974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otevřít šachtový poklop nebo demontovat přírubu na vstupním otvoru</w:t>
            </w:r>
          </w:p>
          <w:p w:rsidR="00151174" w:rsidRPr="00DF1974" w:rsidRDefault="00151174" w:rsidP="00DF1974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komoru nechat po otevření provětrat cca 20 min.</w:t>
            </w:r>
          </w:p>
          <w:p w:rsidR="00AC7927" w:rsidRPr="00DF1974" w:rsidRDefault="00AC7927" w:rsidP="00DF1974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použít bezpečné osvětlení prostor</w:t>
            </w:r>
          </w:p>
          <w:p w:rsidR="00AC7927" w:rsidRPr="00DF1974" w:rsidRDefault="00AC7927" w:rsidP="00DF1974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pokud nelze použít pevně zabudovaný žebřík, pou</w:t>
            </w:r>
            <w:r w:rsidR="00295155" w:rsidRPr="00DF1974">
              <w:rPr>
                <w:rFonts w:ascii="Verdana" w:hAnsi="Verdana"/>
                <w:sz w:val="20"/>
                <w:szCs w:val="20"/>
              </w:rPr>
              <w:t>žít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  mobilní hliníkový žebřík, který se bezpečně ustaví, aby nedošlo k podklouznutí. Žebřík musí přečnívat nad výstupní úroveň min. 110 cm, výstup a sestup se provádí vždy čelem k žebříku </w:t>
            </w:r>
          </w:p>
          <w:p w:rsidR="00093C3D" w:rsidRPr="00DF1974" w:rsidRDefault="00093C3D" w:rsidP="00DF1974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při čištění  VDJ  se použijí OOPP – voděvzdorný oděv, gumové holínky, ochranné rukavice, ochranná přilba</w:t>
            </w:r>
            <w:r w:rsidR="00DE35D9" w:rsidRPr="00DF1974">
              <w:rPr>
                <w:rFonts w:ascii="Verdana" w:hAnsi="Verdana"/>
                <w:sz w:val="20"/>
                <w:szCs w:val="20"/>
              </w:rPr>
              <w:t>, ochranný štít nebo brýle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295155" w:rsidRPr="00DF1974" w:rsidRDefault="00295155" w:rsidP="00DF1974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 xml:space="preserve">pro bezpečný sestup </w:t>
            </w:r>
            <w:r w:rsidR="00DA075E" w:rsidRPr="00DF1974">
              <w:rPr>
                <w:rFonts w:ascii="Verdana" w:hAnsi="Verdana"/>
                <w:sz w:val="20"/>
                <w:szCs w:val="20"/>
              </w:rPr>
              <w:t xml:space="preserve">lze </w:t>
            </w:r>
            <w:r w:rsidRPr="00DF1974">
              <w:rPr>
                <w:rFonts w:ascii="Verdana" w:hAnsi="Verdana"/>
                <w:sz w:val="20"/>
                <w:szCs w:val="20"/>
              </w:rPr>
              <w:t>použít trojnožku s navijákem, zaměstnanec použije bezpečnostní postroj s uchycením k navijáku nebo s prsním úvazem lana, jehož konec musí  jistit 2 zaměstnanci  na povrchu</w:t>
            </w:r>
          </w:p>
          <w:p w:rsidR="00DA075E" w:rsidRPr="00DF1974" w:rsidRDefault="00DA075E" w:rsidP="00DF1974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 xml:space="preserve">pokud je  nedostatečné přirozené větrání </w:t>
            </w:r>
            <w:r w:rsidR="00251971" w:rsidRPr="00DF1974">
              <w:rPr>
                <w:rFonts w:ascii="Verdana" w:hAnsi="Verdana"/>
                <w:sz w:val="20"/>
                <w:szCs w:val="20"/>
              </w:rPr>
              <w:t>musí se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  do prostor vhánět čerstvý vzduch a v případě chlorového zápachu použít ochrannou masku s protichlorovým filtrem</w:t>
            </w:r>
          </w:p>
          <w:p w:rsidR="00251971" w:rsidRPr="00DF1974" w:rsidRDefault="00251971" w:rsidP="00DF1974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nečistoty se vyndají   na povrch  kbelíkem  s přivázaným  lanem, případně trojnožkou</w:t>
            </w:r>
          </w:p>
          <w:p w:rsidR="002E478A" w:rsidRPr="00DF1974" w:rsidRDefault="00251971" w:rsidP="00DF1974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po ukončení čištění  opláchnou</w:t>
            </w:r>
            <w:r w:rsidR="006877D3" w:rsidRPr="00DF1974">
              <w:rPr>
                <w:rFonts w:ascii="Verdana" w:hAnsi="Verdana"/>
                <w:sz w:val="20"/>
                <w:szCs w:val="20"/>
              </w:rPr>
              <w:t>t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 stěny a dno</w:t>
            </w:r>
            <w:r w:rsidR="006877D3" w:rsidRPr="00DF1974">
              <w:rPr>
                <w:rFonts w:ascii="Verdana" w:hAnsi="Verdana"/>
                <w:sz w:val="20"/>
                <w:szCs w:val="20"/>
              </w:rPr>
              <w:t xml:space="preserve"> komory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77D3" w:rsidRPr="00DF1974">
              <w:rPr>
                <w:rFonts w:ascii="Verdana" w:hAnsi="Verdana"/>
                <w:sz w:val="20"/>
                <w:szCs w:val="20"/>
              </w:rPr>
              <w:t xml:space="preserve">tlakovou </w:t>
            </w:r>
            <w:r w:rsidRPr="00DF1974">
              <w:rPr>
                <w:rFonts w:ascii="Verdana" w:hAnsi="Verdana"/>
                <w:sz w:val="20"/>
                <w:szCs w:val="20"/>
              </w:rPr>
              <w:t>vodou a prov</w:t>
            </w:r>
            <w:r w:rsidR="006877D3" w:rsidRPr="00DF1974">
              <w:rPr>
                <w:rFonts w:ascii="Verdana" w:hAnsi="Verdana"/>
                <w:sz w:val="20"/>
                <w:szCs w:val="20"/>
              </w:rPr>
              <w:t xml:space="preserve">ést 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 desinfekc</w:t>
            </w:r>
            <w:r w:rsidR="006877D3" w:rsidRPr="00DF1974">
              <w:rPr>
                <w:rFonts w:ascii="Verdana" w:hAnsi="Verdana"/>
                <w:sz w:val="20"/>
                <w:szCs w:val="20"/>
              </w:rPr>
              <w:t>i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478A" w:rsidRPr="00DF1974">
              <w:rPr>
                <w:rFonts w:ascii="Verdana" w:hAnsi="Verdana"/>
                <w:sz w:val="20"/>
                <w:szCs w:val="20"/>
              </w:rPr>
              <w:t>dle pokynů technologa</w:t>
            </w:r>
          </w:p>
          <w:p w:rsidR="002E478A" w:rsidRPr="00DF1974" w:rsidRDefault="006877D3" w:rsidP="00DF1974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 xml:space="preserve">opustit </w:t>
            </w:r>
            <w:r w:rsidR="002E478A" w:rsidRPr="00DF1974">
              <w:rPr>
                <w:rFonts w:ascii="Verdana" w:hAnsi="Verdana"/>
                <w:sz w:val="20"/>
                <w:szCs w:val="20"/>
              </w:rPr>
              <w:t>prostor komory</w:t>
            </w:r>
            <w:r w:rsidRPr="00DF1974">
              <w:rPr>
                <w:rFonts w:ascii="Verdana" w:hAnsi="Verdana"/>
                <w:sz w:val="20"/>
                <w:szCs w:val="20"/>
              </w:rPr>
              <w:t>,</w:t>
            </w:r>
            <w:r w:rsidR="002E478A" w:rsidRPr="00DF1974">
              <w:rPr>
                <w:rFonts w:ascii="Verdana" w:hAnsi="Verdana"/>
                <w:sz w:val="20"/>
                <w:szCs w:val="20"/>
              </w:rPr>
              <w:t xml:space="preserve"> uzavř</w:t>
            </w:r>
            <w:r w:rsidRPr="00DF1974">
              <w:rPr>
                <w:rFonts w:ascii="Verdana" w:hAnsi="Verdana"/>
                <w:sz w:val="20"/>
                <w:szCs w:val="20"/>
              </w:rPr>
              <w:t>ít</w:t>
            </w:r>
            <w:r w:rsidR="002E478A" w:rsidRPr="00DF1974">
              <w:rPr>
                <w:rFonts w:ascii="Verdana" w:hAnsi="Verdana"/>
                <w:sz w:val="20"/>
                <w:szCs w:val="20"/>
              </w:rPr>
              <w:t xml:space="preserve"> vstupní otvory</w:t>
            </w:r>
          </w:p>
          <w:p w:rsidR="006877D3" w:rsidRPr="00DF1974" w:rsidRDefault="002E478A" w:rsidP="00DF1974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otevř</w:t>
            </w:r>
            <w:r w:rsidR="006877D3" w:rsidRPr="00DF1974">
              <w:rPr>
                <w:rFonts w:ascii="Verdana" w:hAnsi="Verdana"/>
                <w:sz w:val="20"/>
                <w:szCs w:val="20"/>
              </w:rPr>
              <w:t xml:space="preserve">ít uzávěr na přívodním potrubí, zahájit  </w:t>
            </w:r>
            <w:r w:rsidRPr="00DF1974">
              <w:rPr>
                <w:rFonts w:ascii="Verdana" w:hAnsi="Verdana"/>
                <w:sz w:val="20"/>
                <w:szCs w:val="20"/>
              </w:rPr>
              <w:t>plnění vodojemu</w:t>
            </w:r>
            <w:r w:rsidR="00251971" w:rsidRPr="00DF197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51971" w:rsidRPr="00DF1974" w:rsidRDefault="006877D3" w:rsidP="00DF1974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provést úklid na pracovišti</w:t>
            </w:r>
            <w:r w:rsidR="00251971" w:rsidRPr="00DF1974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5C6021" w:rsidRPr="00DF1974" w:rsidRDefault="005C6021" w:rsidP="00DF1974">
            <w:pPr>
              <w:numPr>
                <w:ilvl w:val="0"/>
                <w:numId w:val="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nahlášení ukončení prací na velín a</w:t>
            </w:r>
            <w:r w:rsidR="00DE35D9" w:rsidRPr="00DF197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77D3" w:rsidRPr="00DF1974">
              <w:rPr>
                <w:rFonts w:ascii="Verdana" w:hAnsi="Verdana"/>
                <w:sz w:val="20"/>
                <w:szCs w:val="20"/>
              </w:rPr>
              <w:t xml:space="preserve">provést </w:t>
            </w:r>
            <w:r w:rsidRPr="00DF1974">
              <w:rPr>
                <w:rFonts w:ascii="Verdana" w:hAnsi="Verdana"/>
                <w:sz w:val="20"/>
                <w:szCs w:val="20"/>
              </w:rPr>
              <w:t>zápis do provozního deníku</w:t>
            </w:r>
          </w:p>
          <w:p w:rsidR="005C6021" w:rsidRPr="00DF1974" w:rsidRDefault="005C6021" w:rsidP="00DF1974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F5114" w:rsidRPr="00DF1974" w:rsidRDefault="00FF5114" w:rsidP="00DF1974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501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12. Vybavení pracoviště</w:t>
            </w:r>
          </w:p>
        </w:tc>
      </w:tr>
      <w:tr w:rsidR="00FF5114" w:rsidRPr="00CD5890" w:rsidTr="00DF1974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FF5114" w:rsidRPr="00DF1974" w:rsidRDefault="003D7860" w:rsidP="00DF1974">
            <w:pPr>
              <w:numPr>
                <w:ilvl w:val="0"/>
                <w:numId w:val="13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žebřík,</w:t>
            </w:r>
            <w:r w:rsidR="00DD7233" w:rsidRPr="00DF197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59CE" w:rsidRPr="00DF1974">
              <w:rPr>
                <w:rFonts w:ascii="Verdana" w:hAnsi="Verdana"/>
                <w:sz w:val="20"/>
                <w:szCs w:val="20"/>
              </w:rPr>
              <w:t>trojnožka,</w:t>
            </w:r>
            <w:r w:rsidR="00DD7233" w:rsidRPr="00DF1974">
              <w:rPr>
                <w:rFonts w:ascii="Verdana" w:hAnsi="Verdana"/>
                <w:sz w:val="20"/>
                <w:szCs w:val="20"/>
              </w:rPr>
              <w:t xml:space="preserve"> postroj,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 lano, lopata, koště, kbelík, požární hadice s</w:t>
            </w:r>
            <w:r w:rsidR="00DE35D9" w:rsidRPr="00DF1974">
              <w:rPr>
                <w:rFonts w:ascii="Verdana" w:hAnsi="Verdana"/>
                <w:sz w:val="20"/>
                <w:szCs w:val="20"/>
              </w:rPr>
              <w:t> </w:t>
            </w:r>
            <w:r w:rsidRPr="00DF1974">
              <w:rPr>
                <w:rFonts w:ascii="Verdana" w:hAnsi="Verdana"/>
                <w:sz w:val="20"/>
                <w:szCs w:val="20"/>
              </w:rPr>
              <w:t>proudnicí</w:t>
            </w:r>
            <w:r w:rsidR="00DE35D9" w:rsidRPr="00DF1974">
              <w:rPr>
                <w:rFonts w:ascii="Verdana" w:hAnsi="Verdana"/>
                <w:sz w:val="20"/>
                <w:szCs w:val="20"/>
              </w:rPr>
              <w:t>, desinfekční prostředek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A7A8A" w:rsidRPr="00DF197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F5114" w:rsidRPr="00CD5890" w:rsidTr="00DF1974">
        <w:trPr>
          <w:trHeight w:val="565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lastRenderedPageBreak/>
              <w:t>13. Způsob dopravy a vykládky materiálu</w:t>
            </w:r>
          </w:p>
        </w:tc>
      </w:tr>
      <w:tr w:rsidR="00FF5114" w:rsidRPr="00CD5890" w:rsidTr="00DF1974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FF5114" w:rsidRPr="00DF1974" w:rsidRDefault="003D7860" w:rsidP="00DF1974">
            <w:pPr>
              <w:numPr>
                <w:ilvl w:val="0"/>
                <w:numId w:val="13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nářadí ručně, kbelík ručně,</w:t>
            </w:r>
            <w:r w:rsidR="005A7A8A" w:rsidRPr="00DF197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59CE" w:rsidRPr="00DF1974">
              <w:rPr>
                <w:rFonts w:ascii="Verdana" w:hAnsi="Verdana"/>
                <w:sz w:val="20"/>
                <w:szCs w:val="20"/>
              </w:rPr>
              <w:t>případně trojnožkou</w:t>
            </w:r>
          </w:p>
        </w:tc>
      </w:tr>
      <w:tr w:rsidR="00FF5114" w:rsidRPr="00CD5890" w:rsidTr="00DF1974">
        <w:trPr>
          <w:trHeight w:val="625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14. Způsob skladování materiálu a likvidace vzniklého odpadu</w:t>
            </w:r>
          </w:p>
        </w:tc>
      </w:tr>
      <w:tr w:rsidR="00FF5114" w:rsidRPr="00CD5890" w:rsidTr="00DF1974">
        <w:trPr>
          <w:trHeight w:val="494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3D7860" w:rsidP="00DF1974">
            <w:pPr>
              <w:numPr>
                <w:ilvl w:val="0"/>
                <w:numId w:val="13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 xml:space="preserve">uložení </w:t>
            </w:r>
            <w:r w:rsidR="005A7A8A" w:rsidRPr="00DF1974">
              <w:rPr>
                <w:rFonts w:ascii="Verdana" w:hAnsi="Verdana"/>
                <w:sz w:val="20"/>
                <w:szCs w:val="20"/>
              </w:rPr>
              <w:t>na skládku</w:t>
            </w:r>
          </w:p>
          <w:p w:rsidR="007160F9" w:rsidRPr="00DF1974" w:rsidRDefault="007160F9" w:rsidP="00DF1974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160F9" w:rsidRPr="00DF1974" w:rsidRDefault="007160F9" w:rsidP="00DF1974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567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15. Druh a způsob zajištění pracovníků</w:t>
            </w:r>
          </w:p>
        </w:tc>
      </w:tr>
      <w:tr w:rsidR="00FF5114" w:rsidRPr="00CD5890" w:rsidTr="00DF1974">
        <w:trPr>
          <w:trHeight w:val="576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7160F9" w:rsidP="00DF1974">
            <w:pPr>
              <w:numPr>
                <w:ilvl w:val="0"/>
                <w:numId w:val="13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 xml:space="preserve">přítomnost min. </w:t>
            </w:r>
            <w:r w:rsidR="000A57EC" w:rsidRPr="00DF1974">
              <w:rPr>
                <w:rFonts w:ascii="Verdana" w:hAnsi="Verdana"/>
                <w:sz w:val="20"/>
                <w:szCs w:val="20"/>
              </w:rPr>
              <w:t>tří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 pracovníků</w:t>
            </w:r>
          </w:p>
          <w:p w:rsidR="007160F9" w:rsidRPr="00DF1974" w:rsidRDefault="007160F9" w:rsidP="00DF1974">
            <w:pPr>
              <w:numPr>
                <w:ilvl w:val="0"/>
                <w:numId w:val="13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zajištění žebříku uvázáním</w:t>
            </w:r>
          </w:p>
          <w:p w:rsidR="007160F9" w:rsidRPr="00DF1974" w:rsidRDefault="007160F9" w:rsidP="00DF1974">
            <w:pPr>
              <w:numPr>
                <w:ilvl w:val="0"/>
                <w:numId w:val="13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přidělení OOPP</w:t>
            </w:r>
          </w:p>
          <w:p w:rsidR="007160F9" w:rsidRPr="00DF1974" w:rsidRDefault="007160F9" w:rsidP="00DF1974">
            <w:pPr>
              <w:numPr>
                <w:ilvl w:val="0"/>
                <w:numId w:val="13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kontrola pracoviště</w:t>
            </w:r>
            <w:r w:rsidR="005A7A8A" w:rsidRPr="00DF197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F5114" w:rsidRPr="00DF1974" w:rsidRDefault="00FF5114" w:rsidP="00DF1974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547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16. Okruh osob oprávněných vstupovat na nebezpečná místa</w:t>
            </w:r>
          </w:p>
        </w:tc>
      </w:tr>
      <w:tr w:rsidR="00FF5114" w:rsidRPr="00CD5890" w:rsidTr="00DF1974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5A7A8A" w:rsidRPr="00DF1974" w:rsidRDefault="007160F9" w:rsidP="00DF1974">
            <w:pPr>
              <w:numPr>
                <w:ilvl w:val="0"/>
                <w:numId w:val="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 xml:space="preserve">vedoucí </w:t>
            </w:r>
            <w:r w:rsidR="005A7A8A" w:rsidRPr="00DF1974">
              <w:rPr>
                <w:rFonts w:ascii="Verdana" w:hAnsi="Verdana"/>
                <w:sz w:val="20"/>
                <w:szCs w:val="20"/>
              </w:rPr>
              <w:t>zaměstnanec</w:t>
            </w:r>
          </w:p>
          <w:p w:rsidR="007160F9" w:rsidRPr="00DF1974" w:rsidRDefault="007160F9" w:rsidP="00DF1974">
            <w:pPr>
              <w:numPr>
                <w:ilvl w:val="0"/>
                <w:numId w:val="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strojník VHZ</w:t>
            </w:r>
          </w:p>
          <w:p w:rsidR="00FF5114" w:rsidRPr="00DF1974" w:rsidRDefault="007160F9" w:rsidP="00DF1974">
            <w:pPr>
              <w:numPr>
                <w:ilvl w:val="0"/>
                <w:numId w:val="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 xml:space="preserve">v případě </w:t>
            </w:r>
            <w:r w:rsidR="005A7A8A" w:rsidRPr="00DF1974">
              <w:rPr>
                <w:rFonts w:ascii="Verdana" w:hAnsi="Verdana"/>
                <w:sz w:val="20"/>
                <w:szCs w:val="20"/>
              </w:rPr>
              <w:t>potřeby další povolaní zaměstnanci</w:t>
            </w:r>
          </w:p>
          <w:p w:rsidR="00FF5114" w:rsidRPr="00DF1974" w:rsidRDefault="00FF5114" w:rsidP="00DF1974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7160F9" w:rsidRPr="00DF1974">
              <w:rPr>
                <w:rFonts w:ascii="Verdana" w:hAnsi="Verdana"/>
                <w:sz w:val="20"/>
                <w:szCs w:val="20"/>
              </w:rPr>
              <w:t xml:space="preserve">                              </w:t>
            </w:r>
            <w:r w:rsidRPr="00DF1974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="007160F9" w:rsidRPr="00DF1974"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  <w:p w:rsidR="007160F9" w:rsidRPr="00DF1974" w:rsidRDefault="007160F9" w:rsidP="00DF1974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F5114" w:rsidRPr="00CD5890" w:rsidTr="00DF1974">
        <w:trPr>
          <w:trHeight w:val="582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17. Způsob fyzického zajištění prostorů/pracoviště</w:t>
            </w:r>
          </w:p>
        </w:tc>
      </w:tr>
      <w:tr w:rsidR="00FF5114" w:rsidRPr="00CD5890" w:rsidTr="00DF1974">
        <w:trPr>
          <w:trHeight w:val="644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FF5114" w:rsidRPr="00DF1974" w:rsidRDefault="007160F9" w:rsidP="00DF1974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 xml:space="preserve">uzavření nátoku a výtoku </w:t>
            </w:r>
          </w:p>
          <w:p w:rsidR="00FF5114" w:rsidRPr="00DF1974" w:rsidRDefault="00FF5114" w:rsidP="00DF1974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F5114" w:rsidRPr="00CD5890" w:rsidTr="00DF1974">
        <w:trPr>
          <w:trHeight w:val="548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18. Opatření při konání prací za mimořádných podmínek</w:t>
            </w:r>
          </w:p>
        </w:tc>
      </w:tr>
      <w:tr w:rsidR="00FF5114" w:rsidRPr="00CD5890" w:rsidTr="00DF1974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61" w:rsidRPr="00DF1974" w:rsidRDefault="00FF5161" w:rsidP="00DF1974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F5114" w:rsidRPr="00DF1974" w:rsidRDefault="007160F9" w:rsidP="00DF1974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za mimořádných podmínek jsou práce zastaveny</w:t>
            </w:r>
          </w:p>
          <w:p w:rsidR="00FF5114" w:rsidRPr="00DF1974" w:rsidRDefault="00FF5114" w:rsidP="00DF1974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57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19. Kontakty pro řešení nouzových a naléhavých situací</w:t>
            </w:r>
          </w:p>
        </w:tc>
      </w:tr>
      <w:tr w:rsidR="00FF5114" w:rsidRPr="00CD5890" w:rsidTr="00DF1974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ind w:left="360"/>
              <w:rPr>
                <w:rFonts w:ascii="Verdana" w:hAnsi="Verdana"/>
                <w:sz w:val="10"/>
                <w:szCs w:val="10"/>
              </w:rPr>
            </w:pPr>
          </w:p>
          <w:p w:rsidR="00DD7233" w:rsidRPr="00DF1974" w:rsidRDefault="00DD7233" w:rsidP="00DF1974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 xml:space="preserve">Tísňové volání (IZS)  112               Toxikologické středisko       </w:t>
            </w:r>
          </w:p>
          <w:p w:rsidR="00DD7233" w:rsidRPr="00DF1974" w:rsidRDefault="00DD7233" w:rsidP="00DF1974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 xml:space="preserve">Hasiči                          150                                                           </w:t>
            </w:r>
          </w:p>
          <w:p w:rsidR="00DD7233" w:rsidRPr="00DF1974" w:rsidRDefault="00DD7233" w:rsidP="00DF1974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 xml:space="preserve">Záchranná služba       155                </w:t>
            </w:r>
          </w:p>
          <w:p w:rsidR="00DD7233" w:rsidRPr="00DF1974" w:rsidRDefault="00DD7233" w:rsidP="00DF1974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 xml:space="preserve">Policie                         158                </w:t>
            </w:r>
          </w:p>
          <w:p w:rsidR="00DD7233" w:rsidRPr="00DF1974" w:rsidRDefault="00DD7233" w:rsidP="00DF1974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10"/>
                <w:szCs w:val="10"/>
              </w:rPr>
            </w:pPr>
          </w:p>
          <w:p w:rsidR="00DD7233" w:rsidRPr="00DF1974" w:rsidRDefault="00DD7233" w:rsidP="00DF1974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 xml:space="preserve">Poruchy elektrárny   </w:t>
            </w:r>
          </w:p>
          <w:p w:rsidR="00DD7233" w:rsidRPr="00DF1974" w:rsidRDefault="00DD7233" w:rsidP="00DF1974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 xml:space="preserve">Poruchy plynárny      </w:t>
            </w:r>
          </w:p>
          <w:p w:rsidR="00DD7233" w:rsidRPr="00DF1974" w:rsidRDefault="00DD7233" w:rsidP="00DF1974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 xml:space="preserve">Poruchy vodárny       </w:t>
            </w:r>
          </w:p>
          <w:p w:rsidR="00DD7233" w:rsidRPr="00DF1974" w:rsidRDefault="00DD7233" w:rsidP="00DF1974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10"/>
                <w:szCs w:val="10"/>
              </w:rPr>
            </w:pPr>
          </w:p>
          <w:p w:rsidR="00DD7233" w:rsidRPr="00DF1974" w:rsidRDefault="00DD7233" w:rsidP="00DF1974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Zodpovědní vedoucí zaměstnanci:</w:t>
            </w:r>
          </w:p>
          <w:p w:rsidR="00DD7233" w:rsidRPr="00DF1974" w:rsidRDefault="00DD7233" w:rsidP="00DF1974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:rsidR="00CD0080" w:rsidRPr="00DF1974" w:rsidRDefault="00CD0080" w:rsidP="00DF1974">
            <w:pPr>
              <w:tabs>
                <w:tab w:val="left" w:pos="3960"/>
              </w:tabs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64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20. Ostatní požadavky</w:t>
            </w:r>
          </w:p>
        </w:tc>
      </w:tr>
      <w:tr w:rsidR="00FF5114" w:rsidRPr="00CD5890" w:rsidTr="00DF1974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ind w:left="360"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F5114" w:rsidRPr="00DF1974" w:rsidRDefault="00FF5114" w:rsidP="00DF1974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F5114" w:rsidRPr="00DF1974" w:rsidRDefault="00FF5114" w:rsidP="00DF1974">
            <w:pPr>
              <w:ind w:left="360" w:right="1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570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sz w:val="20"/>
                <w:szCs w:val="20"/>
              </w:rPr>
              <w:t>21. Seznámení zaměstnanců s pracovním postupem</w:t>
            </w:r>
          </w:p>
        </w:tc>
      </w:tr>
      <w:tr w:rsidR="00FF5114" w:rsidRPr="00CD5890" w:rsidTr="00DF1974">
        <w:trPr>
          <w:trHeight w:val="508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ind w:left="360" w:right="310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Prohlašuji, že jsem byl s tímto pracovním postupem seznámen, porozuměl jsem mu a budu se jím řídit.</w:t>
            </w:r>
          </w:p>
        </w:tc>
      </w:tr>
      <w:tr w:rsidR="00DF1974" w:rsidRPr="00CD5890" w:rsidTr="00DF1974">
        <w:trPr>
          <w:trHeight w:val="359"/>
        </w:trPr>
        <w:tc>
          <w:tcPr>
            <w:tcW w:w="3579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2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FF5114" w:rsidRPr="00CD5890" w:rsidTr="00DF1974">
        <w:trPr>
          <w:trHeight w:val="341"/>
        </w:trPr>
        <w:tc>
          <w:tcPr>
            <w:tcW w:w="3579" w:type="dxa"/>
            <w:gridSpan w:val="8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365"/>
        </w:trPr>
        <w:tc>
          <w:tcPr>
            <w:tcW w:w="3579" w:type="dxa"/>
            <w:gridSpan w:val="8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347"/>
        </w:trPr>
        <w:tc>
          <w:tcPr>
            <w:tcW w:w="3579" w:type="dxa"/>
            <w:gridSpan w:val="8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343"/>
        </w:trPr>
        <w:tc>
          <w:tcPr>
            <w:tcW w:w="3579" w:type="dxa"/>
            <w:gridSpan w:val="8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343"/>
        </w:trPr>
        <w:tc>
          <w:tcPr>
            <w:tcW w:w="3579" w:type="dxa"/>
            <w:gridSpan w:val="8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343"/>
        </w:trPr>
        <w:tc>
          <w:tcPr>
            <w:tcW w:w="9291" w:type="dxa"/>
            <w:gridSpan w:val="1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61" w:rsidRPr="00DF1974" w:rsidRDefault="00FF5161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Seznámení provedl</w:t>
            </w:r>
          </w:p>
          <w:p w:rsidR="00FF5161" w:rsidRPr="00DF1974" w:rsidRDefault="00FF5161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1974" w:rsidRPr="00CD5890" w:rsidTr="00DF1974">
        <w:trPr>
          <w:trHeight w:val="343"/>
        </w:trPr>
        <w:tc>
          <w:tcPr>
            <w:tcW w:w="2881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30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pracovní zařazení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DF1974" w:rsidRPr="00CD5890" w:rsidTr="00DF1974">
        <w:trPr>
          <w:trHeight w:val="343"/>
        </w:trPr>
        <w:tc>
          <w:tcPr>
            <w:tcW w:w="2881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61" w:rsidRPr="00DF1974" w:rsidRDefault="00FF5161" w:rsidP="00FF51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1" w:type="dxa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14" w:rsidRPr="00DF1974" w:rsidRDefault="00DE35D9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vedoucí zaměstnanec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1974" w:rsidRPr="00CD5890" w:rsidTr="00DF1974">
        <w:trPr>
          <w:trHeight w:val="343"/>
        </w:trPr>
        <w:tc>
          <w:tcPr>
            <w:tcW w:w="2881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61" w:rsidRPr="00DF1974" w:rsidRDefault="00FF5161" w:rsidP="00FF51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1" w:type="dxa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161" w:rsidRPr="00DF1974" w:rsidRDefault="00FF5161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61" w:rsidRPr="00DF1974" w:rsidRDefault="00FF5161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640"/>
        </w:trPr>
        <w:tc>
          <w:tcPr>
            <w:tcW w:w="9291" w:type="dxa"/>
            <w:gridSpan w:val="17"/>
            <w:tcBorders>
              <w:top w:val="nil"/>
              <w:left w:val="single" w:sz="18" w:space="0" w:color="auto"/>
              <w:bottom w:val="doub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F5114" w:rsidRPr="00DF1974" w:rsidRDefault="00FF5114" w:rsidP="00FF51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F1974">
              <w:rPr>
                <w:rFonts w:ascii="Verdana" w:hAnsi="Verdana"/>
                <w:b/>
                <w:bCs/>
                <w:sz w:val="20"/>
                <w:szCs w:val="20"/>
              </w:rPr>
              <w:t>22. Seznámení zaměstnanců s ukončením prací</w:t>
            </w:r>
          </w:p>
        </w:tc>
      </w:tr>
      <w:tr w:rsidR="00FF5114" w:rsidRPr="00CD5890" w:rsidTr="00DF1974">
        <w:trPr>
          <w:trHeight w:val="546"/>
        </w:trPr>
        <w:tc>
          <w:tcPr>
            <w:tcW w:w="9291" w:type="dxa"/>
            <w:gridSpan w:val="17"/>
            <w:tcBorders>
              <w:top w:val="doub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ind w:left="360" w:right="315"/>
              <w:jc w:val="both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Prohlašuji, že jsem byl seznámen s ukončením prací a se skutečností, že zařízení bude uvedeno zpět do provozu.</w:t>
            </w:r>
          </w:p>
        </w:tc>
      </w:tr>
      <w:tr w:rsidR="00DF1974" w:rsidRPr="00CD5890" w:rsidTr="00DF1974">
        <w:trPr>
          <w:trHeight w:val="365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datum a čas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DF1974" w:rsidRPr="00CD5890" w:rsidTr="00DF1974">
        <w:trPr>
          <w:trHeight w:val="361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357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367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1974" w:rsidRPr="00CD5890" w:rsidTr="00DF1974">
        <w:trPr>
          <w:trHeight w:val="363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5114" w:rsidRPr="00CD5890" w:rsidTr="00DF1974">
        <w:trPr>
          <w:trHeight w:val="343"/>
        </w:trPr>
        <w:tc>
          <w:tcPr>
            <w:tcW w:w="9291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Seznámení provedl</w:t>
            </w:r>
          </w:p>
        </w:tc>
      </w:tr>
      <w:tr w:rsidR="00DF1974" w:rsidRPr="00CD5890" w:rsidTr="00DF1974">
        <w:trPr>
          <w:trHeight w:val="361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pracovní zařazení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DF1974" w:rsidRPr="00CD5890" w:rsidTr="00DF1974">
        <w:trPr>
          <w:trHeight w:val="357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single" w:sz="1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single" w:sz="1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1974">
              <w:rPr>
                <w:rFonts w:ascii="Verdana" w:hAnsi="Verdana"/>
                <w:sz w:val="20"/>
                <w:szCs w:val="20"/>
              </w:rPr>
              <w:t>vedoucí práce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5114" w:rsidRPr="00DF1974" w:rsidRDefault="00FF5114" w:rsidP="00DF19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F5114" w:rsidRPr="00FC71C4" w:rsidRDefault="00FF5114" w:rsidP="00FF5114"/>
    <w:p w:rsidR="00485043" w:rsidRDefault="00485043"/>
    <w:sectPr w:rsidR="00485043" w:rsidSect="00FF5114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74" w:rsidRDefault="00DF1974">
      <w:r>
        <w:separator/>
      </w:r>
    </w:p>
  </w:endnote>
  <w:endnote w:type="continuationSeparator" w:id="0">
    <w:p w:rsidR="00DF1974" w:rsidRDefault="00DF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25" w:rsidRDefault="00C52A70" w:rsidP="00FF51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9632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6325" w:rsidRDefault="000963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25" w:rsidRDefault="00C52A70" w:rsidP="00FF51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9632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1E78">
      <w:rPr>
        <w:rStyle w:val="slostrnky"/>
        <w:noProof/>
      </w:rPr>
      <w:t>1</w:t>
    </w:r>
    <w:r>
      <w:rPr>
        <w:rStyle w:val="slostrnky"/>
      </w:rPr>
      <w:fldChar w:fldCharType="end"/>
    </w:r>
  </w:p>
  <w:p w:rsidR="00096325" w:rsidRDefault="000963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74" w:rsidRDefault="00DF1974">
      <w:r>
        <w:separator/>
      </w:r>
    </w:p>
  </w:footnote>
  <w:footnote w:type="continuationSeparator" w:id="0">
    <w:p w:rsidR="00DF1974" w:rsidRDefault="00DF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260"/>
    <w:multiLevelType w:val="hybridMultilevel"/>
    <w:tmpl w:val="A0E602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8251B"/>
    <w:multiLevelType w:val="hybridMultilevel"/>
    <w:tmpl w:val="B7061A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9924B0"/>
    <w:multiLevelType w:val="hybridMultilevel"/>
    <w:tmpl w:val="C66E021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267C59"/>
    <w:multiLevelType w:val="hybridMultilevel"/>
    <w:tmpl w:val="753031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7813C1"/>
    <w:multiLevelType w:val="hybridMultilevel"/>
    <w:tmpl w:val="FFEED06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382BF0"/>
    <w:multiLevelType w:val="hybridMultilevel"/>
    <w:tmpl w:val="7960EF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93EAA"/>
    <w:multiLevelType w:val="hybridMultilevel"/>
    <w:tmpl w:val="E0A83A0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12C2B24"/>
    <w:multiLevelType w:val="hybridMultilevel"/>
    <w:tmpl w:val="6E0EA5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34D4C0A"/>
    <w:multiLevelType w:val="hybridMultilevel"/>
    <w:tmpl w:val="AA4A5338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8F259B6"/>
    <w:multiLevelType w:val="hybridMultilevel"/>
    <w:tmpl w:val="92426D2E"/>
    <w:lvl w:ilvl="0" w:tplc="8FE0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0">
    <w:nsid w:val="6C4616EA"/>
    <w:multiLevelType w:val="hybridMultilevel"/>
    <w:tmpl w:val="E59E67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D5185"/>
    <w:multiLevelType w:val="hybridMultilevel"/>
    <w:tmpl w:val="4296D7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A696371"/>
    <w:multiLevelType w:val="hybridMultilevel"/>
    <w:tmpl w:val="5372A02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114"/>
    <w:rsid w:val="00037FC2"/>
    <w:rsid w:val="00053FB3"/>
    <w:rsid w:val="00082F73"/>
    <w:rsid w:val="00093C3D"/>
    <w:rsid w:val="00096325"/>
    <w:rsid w:val="000A57EC"/>
    <w:rsid w:val="000B44EC"/>
    <w:rsid w:val="000D2B0E"/>
    <w:rsid w:val="00151174"/>
    <w:rsid w:val="00167C8A"/>
    <w:rsid w:val="00191553"/>
    <w:rsid w:val="001A0ECB"/>
    <w:rsid w:val="00251971"/>
    <w:rsid w:val="00295155"/>
    <w:rsid w:val="002E478A"/>
    <w:rsid w:val="00362C48"/>
    <w:rsid w:val="003A2086"/>
    <w:rsid w:val="003D7860"/>
    <w:rsid w:val="00413C87"/>
    <w:rsid w:val="00460B42"/>
    <w:rsid w:val="00485043"/>
    <w:rsid w:val="00487937"/>
    <w:rsid w:val="004E148C"/>
    <w:rsid w:val="005A7A8A"/>
    <w:rsid w:val="005C5E10"/>
    <w:rsid w:val="005C6021"/>
    <w:rsid w:val="006877D3"/>
    <w:rsid w:val="006F1D3F"/>
    <w:rsid w:val="006F3C9A"/>
    <w:rsid w:val="007103C7"/>
    <w:rsid w:val="007160F9"/>
    <w:rsid w:val="00773A3A"/>
    <w:rsid w:val="007B71D5"/>
    <w:rsid w:val="007F1C9E"/>
    <w:rsid w:val="007F3A2A"/>
    <w:rsid w:val="008059CE"/>
    <w:rsid w:val="008B618B"/>
    <w:rsid w:val="008D359E"/>
    <w:rsid w:val="009B6D44"/>
    <w:rsid w:val="009D23F8"/>
    <w:rsid w:val="009E3100"/>
    <w:rsid w:val="00A310E7"/>
    <w:rsid w:val="00AC7927"/>
    <w:rsid w:val="00B5749E"/>
    <w:rsid w:val="00C03C80"/>
    <w:rsid w:val="00C52A70"/>
    <w:rsid w:val="00CB2C4A"/>
    <w:rsid w:val="00CD0080"/>
    <w:rsid w:val="00DA075E"/>
    <w:rsid w:val="00DA3004"/>
    <w:rsid w:val="00DD7233"/>
    <w:rsid w:val="00DE35D9"/>
    <w:rsid w:val="00DF011E"/>
    <w:rsid w:val="00DF1974"/>
    <w:rsid w:val="00EE1E78"/>
    <w:rsid w:val="00FF5114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511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F5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E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F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FF51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5114"/>
  </w:style>
  <w:style w:type="character" w:customStyle="1" w:styleId="Nadpis2Char">
    <w:name w:val="Nadpis 2 Char"/>
    <w:link w:val="Nadpis2"/>
    <w:semiHidden/>
    <w:rsid w:val="00EE1E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rsid w:val="00EE1E78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PRACOVNÍ POSTUP</vt:lpstr>
    </vt:vector>
  </TitlesOfParts>
  <Company>OVAK a.s.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PRACOVNÍ POSTUP</dc:title>
  <dc:creator>Polák Zdeněk, Ing.</dc:creator>
  <cp:lastModifiedBy>Pekař</cp:lastModifiedBy>
  <cp:revision>22</cp:revision>
  <cp:lastPrinted>2011-12-08T11:44:00Z</cp:lastPrinted>
  <dcterms:created xsi:type="dcterms:W3CDTF">2011-12-08T08:32:00Z</dcterms:created>
  <dcterms:modified xsi:type="dcterms:W3CDTF">2012-04-18T11:17:00Z</dcterms:modified>
</cp:coreProperties>
</file>