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3E" w:rsidRDefault="00493B87" w:rsidP="00002D3E">
      <w:pPr>
        <w:widowControl w:val="0"/>
        <w:rPr>
          <w:snapToGrid w:val="0"/>
        </w:rPr>
      </w:pPr>
      <w:bookmarkStart w:id="0" w:name="_Toc210789471"/>
      <w:bookmarkStart w:id="1" w:name="_GoBack"/>
      <w:bookmarkEnd w:id="1"/>
      <w:r>
        <w:rPr>
          <w:rFonts w:ascii="Wingdings" w:hAnsi="Wingdings"/>
          <w:iCs/>
          <w:noProof/>
          <w:sz w:val="36"/>
        </w:rPr>
        <w:drawing>
          <wp:inline distT="0" distB="0" distL="0" distR="0">
            <wp:extent cx="5947410" cy="85852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600000">
                      <a:off x="0" y="0"/>
                      <a:ext cx="5947410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D3E" w:rsidRDefault="00002D3E" w:rsidP="00002D3E">
      <w:pPr>
        <w:pStyle w:val="Nadpis2"/>
        <w:rPr>
          <w:rFonts w:ascii="Wingdings" w:hAnsi="Wingdings"/>
          <w:color w:val="008000"/>
        </w:rPr>
      </w:pPr>
      <w:r>
        <w:rPr>
          <w:i w:val="0"/>
          <w:iCs w:val="0"/>
          <w:color w:val="008000"/>
        </w:rPr>
        <w:t>O D B O R N Á     K O M I S E     B O Z P    a    P O</w:t>
      </w:r>
    </w:p>
    <w:p w:rsidR="00002D3E" w:rsidRDefault="00002D3E" w:rsidP="00002D3E">
      <w:pPr>
        <w:pStyle w:val="Nadpis1"/>
        <w:rPr>
          <w:rFonts w:ascii="Verdana" w:hAnsi="Verdana"/>
          <w:caps/>
          <w:sz w:val="28"/>
          <w:szCs w:val="28"/>
        </w:rPr>
      </w:pPr>
      <w:r>
        <w:rPr>
          <w:rFonts w:ascii="Verdana" w:hAnsi="Verdana"/>
          <w:caps/>
          <w:sz w:val="28"/>
          <w:szCs w:val="28"/>
        </w:rPr>
        <w:t>pracovní postup</w:t>
      </w:r>
      <w:bookmarkEnd w:id="0"/>
      <w:r>
        <w:rPr>
          <w:rFonts w:ascii="Verdana" w:hAnsi="Verdana"/>
          <w:caps/>
          <w:sz w:val="28"/>
          <w:szCs w:val="28"/>
        </w:rPr>
        <w:t xml:space="preserve"> </w:t>
      </w:r>
    </w:p>
    <w:p w:rsidR="00882DCA" w:rsidRDefault="00882DCA" w:rsidP="0022375F">
      <w:pPr>
        <w:rPr>
          <w:rFonts w:ascii="Verdana" w:hAnsi="Verdana"/>
          <w:b/>
          <w:bCs/>
          <w:caps/>
          <w:sz w:val="20"/>
          <w:szCs w:val="20"/>
        </w:rPr>
      </w:pPr>
    </w:p>
    <w:p w:rsidR="00E33E57" w:rsidRDefault="00E33E57" w:rsidP="0022375F">
      <w:pPr>
        <w:rPr>
          <w:rFonts w:ascii="Verdana" w:hAnsi="Verdana"/>
          <w:b/>
          <w:bCs/>
          <w:caps/>
          <w:sz w:val="20"/>
          <w:szCs w:val="20"/>
        </w:rPr>
      </w:pPr>
    </w:p>
    <w:p w:rsidR="00E33E57" w:rsidRPr="007855A0" w:rsidRDefault="00E33E57" w:rsidP="0022375F">
      <w:pPr>
        <w:rPr>
          <w:rFonts w:ascii="Verdana" w:hAnsi="Verdana"/>
          <w:b/>
          <w:bCs/>
          <w:caps/>
          <w:sz w:val="20"/>
          <w:szCs w:val="20"/>
        </w:rPr>
      </w:pPr>
    </w:p>
    <w:tbl>
      <w:tblPr>
        <w:tblStyle w:val="Mkatabulky"/>
        <w:tblW w:w="0" w:type="auto"/>
        <w:tblInd w:w="-284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63"/>
        <w:gridCol w:w="834"/>
        <w:gridCol w:w="84"/>
        <w:gridCol w:w="125"/>
        <w:gridCol w:w="90"/>
        <w:gridCol w:w="57"/>
        <w:gridCol w:w="297"/>
        <w:gridCol w:w="129"/>
        <w:gridCol w:w="504"/>
        <w:gridCol w:w="1131"/>
        <w:gridCol w:w="968"/>
        <w:gridCol w:w="12"/>
        <w:gridCol w:w="118"/>
        <w:gridCol w:w="154"/>
        <w:gridCol w:w="1013"/>
        <w:gridCol w:w="812"/>
        <w:gridCol w:w="1000"/>
      </w:tblGrid>
      <w:tr w:rsidR="00826139" w:rsidRPr="00CD5890" w:rsidTr="00616ADB">
        <w:trPr>
          <w:trHeight w:val="769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9B1CF0" w:rsidRDefault="00CD5890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1. Název</w:t>
            </w:r>
            <w:r w:rsidR="003B61B5" w:rsidRPr="00780DE5">
              <w:rPr>
                <w:rFonts w:ascii="Verdana" w:hAnsi="Verdana"/>
                <w:b/>
                <w:sz w:val="20"/>
                <w:szCs w:val="20"/>
              </w:rPr>
              <w:t xml:space="preserve"> pracovního </w:t>
            </w:r>
            <w:r w:rsidR="009B1CF0"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</w:p>
          <w:p w:rsidR="003B61B5" w:rsidRPr="00780DE5" w:rsidRDefault="009B1CF0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3B61B5" w:rsidRPr="00780DE5">
              <w:rPr>
                <w:rFonts w:ascii="Verdana" w:hAnsi="Verdana"/>
                <w:b/>
                <w:sz w:val="20"/>
                <w:szCs w:val="20"/>
              </w:rPr>
              <w:t>postupu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5890" w:rsidRPr="003B61B5" w:rsidRDefault="006744C0" w:rsidP="00452BF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Svařování plastového potrubí </w:t>
            </w:r>
          </w:p>
        </w:tc>
      </w:tr>
      <w:tr w:rsidR="00826139" w:rsidRPr="00CD5890" w:rsidTr="00616ADB">
        <w:trPr>
          <w:trHeight w:val="666"/>
        </w:trPr>
        <w:tc>
          <w:tcPr>
            <w:tcW w:w="3450" w:type="dxa"/>
            <w:gridSpan w:val="7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B61B5" w:rsidRPr="00780DE5" w:rsidRDefault="00CD5890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2. Specifikace pracoviště</w:t>
            </w:r>
          </w:p>
        </w:tc>
        <w:tc>
          <w:tcPr>
            <w:tcW w:w="5841" w:type="dxa"/>
            <w:gridSpan w:val="10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CD5890" w:rsidRPr="003B61B5" w:rsidRDefault="00452BF7" w:rsidP="00452BF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Svařování natupo, polyfůzí, elektrotvarovkami ve všech prostorách</w:t>
            </w:r>
          </w:p>
        </w:tc>
      </w:tr>
      <w:tr w:rsidR="00B15B46" w:rsidRPr="00CD5890" w:rsidTr="00616ADB">
        <w:trPr>
          <w:trHeight w:val="671"/>
        </w:trPr>
        <w:tc>
          <w:tcPr>
            <w:tcW w:w="196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B61B5" w:rsidRPr="00780DE5" w:rsidRDefault="003B61B5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3. Evidenční čí</w:t>
            </w:r>
            <w:r w:rsidRPr="00780DE5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780DE5">
              <w:rPr>
                <w:rFonts w:ascii="Verdana" w:hAnsi="Verdana"/>
                <w:b/>
                <w:sz w:val="20"/>
                <w:szCs w:val="20"/>
              </w:rPr>
              <w:t>lo</w:t>
            </w:r>
          </w:p>
        </w:tc>
        <w:tc>
          <w:tcPr>
            <w:tcW w:w="1487" w:type="dxa"/>
            <w:gridSpan w:val="6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1B5" w:rsidRPr="00CD5890" w:rsidRDefault="003B61B5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6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B61B5" w:rsidRPr="00780DE5" w:rsidRDefault="003B61B5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4. Datum zpracování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61B5" w:rsidRPr="00CD5890" w:rsidRDefault="00CA0F79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</w:t>
            </w:r>
          </w:p>
        </w:tc>
      </w:tr>
      <w:tr w:rsidR="00826139" w:rsidRPr="00CD5890" w:rsidTr="00616ADB">
        <w:trPr>
          <w:trHeight w:val="366"/>
        </w:trPr>
        <w:tc>
          <w:tcPr>
            <w:tcW w:w="1963" w:type="dxa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3B61B5" w:rsidRPr="00780DE5" w:rsidRDefault="003B61B5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5. Zpracovatel</w:t>
            </w:r>
          </w:p>
        </w:tc>
        <w:tc>
          <w:tcPr>
            <w:tcW w:w="4349" w:type="dxa"/>
            <w:gridSpan w:val="1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61B5" w:rsidRPr="00826139" w:rsidRDefault="003B61B5" w:rsidP="003B61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jméno a příjmení</w:t>
            </w:r>
          </w:p>
        </w:tc>
        <w:tc>
          <w:tcPr>
            <w:tcW w:w="2979" w:type="dxa"/>
            <w:gridSpan w:val="4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B5" w:rsidRPr="00826139" w:rsidRDefault="003B61B5" w:rsidP="003B61B5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podpis</w:t>
            </w:r>
          </w:p>
        </w:tc>
      </w:tr>
      <w:tr w:rsidR="00826139" w:rsidRPr="00CD5890" w:rsidTr="00616ADB">
        <w:trPr>
          <w:trHeight w:val="439"/>
        </w:trPr>
        <w:tc>
          <w:tcPr>
            <w:tcW w:w="1963" w:type="dxa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</w:tcPr>
          <w:p w:rsidR="003B61B5" w:rsidRDefault="003B61B5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49" w:type="dxa"/>
            <w:gridSpan w:val="1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3B61B5" w:rsidRPr="005C73D2" w:rsidRDefault="00CA0F79" w:rsidP="00CA0F7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Zdeněk Polák</w:t>
            </w:r>
          </w:p>
        </w:tc>
        <w:tc>
          <w:tcPr>
            <w:tcW w:w="2979" w:type="dxa"/>
            <w:gridSpan w:val="4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61B5" w:rsidRPr="00CD5890" w:rsidRDefault="003B61B5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A2A5F" w:rsidRPr="00CD5890" w:rsidTr="00616ADB">
        <w:trPr>
          <w:trHeight w:val="484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1A2A5F" w:rsidRPr="00780DE5" w:rsidRDefault="001A2A5F" w:rsidP="001A2A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6. Rizika a opatření</w:t>
            </w:r>
          </w:p>
        </w:tc>
      </w:tr>
      <w:tr w:rsidR="00826139" w:rsidRPr="00CD5890" w:rsidTr="00616ADB">
        <w:trPr>
          <w:trHeight w:val="484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A5F" w:rsidRPr="00CD5890" w:rsidRDefault="001A2A5F" w:rsidP="001A2A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vyhodnocené riz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ko</w:t>
            </w:r>
          </w:p>
        </w:tc>
        <w:tc>
          <w:tcPr>
            <w:tcW w:w="325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A5F" w:rsidRPr="00CD5890" w:rsidRDefault="001A2A5F" w:rsidP="001A2A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stanovená opatření</w:t>
            </w:r>
          </w:p>
        </w:tc>
        <w:tc>
          <w:tcPr>
            <w:tcW w:w="40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A2A5F" w:rsidRPr="00CD5890" w:rsidRDefault="001A2A5F" w:rsidP="001A2A5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řeší</w:t>
            </w:r>
          </w:p>
        </w:tc>
      </w:tr>
      <w:tr w:rsidR="00B15B46" w:rsidRPr="00CD5890" w:rsidTr="0028212D">
        <w:trPr>
          <w:trHeight w:val="383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Default="00826139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OOPP</w:t>
            </w:r>
          </w:p>
        </w:tc>
        <w:tc>
          <w:tcPr>
            <w:tcW w:w="107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technická</w:t>
            </w:r>
          </w:p>
        </w:tc>
        <w:tc>
          <w:tcPr>
            <w:tcW w:w="11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organizační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826139">
              <w:rPr>
                <w:rFonts w:ascii="Verdana" w:hAnsi="Verdana"/>
                <w:sz w:val="16"/>
                <w:szCs w:val="16"/>
              </w:rPr>
              <w:t>rávní</w:t>
            </w:r>
          </w:p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1013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</w:t>
            </w:r>
            <w:r w:rsidRPr="00826139">
              <w:rPr>
                <w:rFonts w:ascii="Verdana" w:hAnsi="Verdana"/>
                <w:sz w:val="16"/>
                <w:szCs w:val="16"/>
              </w:rPr>
              <w:t>echnická</w:t>
            </w:r>
          </w:p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</w:t>
            </w:r>
            <w:r w:rsidRPr="00826139">
              <w:rPr>
                <w:rFonts w:ascii="Verdana" w:hAnsi="Verdana"/>
                <w:sz w:val="16"/>
                <w:szCs w:val="16"/>
              </w:rPr>
              <w:t>orma,</w:t>
            </w:r>
          </w:p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826139">
              <w:rPr>
                <w:rFonts w:ascii="Verdana" w:hAnsi="Verdana"/>
                <w:sz w:val="16"/>
                <w:szCs w:val="16"/>
              </w:rPr>
              <w:t>předpis</w:t>
            </w:r>
          </w:p>
        </w:tc>
        <w:tc>
          <w:tcPr>
            <w:tcW w:w="81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826139">
              <w:rPr>
                <w:rFonts w:ascii="Verdana" w:hAnsi="Verdana"/>
                <w:sz w:val="16"/>
                <w:szCs w:val="16"/>
              </w:rPr>
              <w:t>nterní předpis</w:t>
            </w:r>
          </w:p>
        </w:tc>
        <w:tc>
          <w:tcPr>
            <w:tcW w:w="10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Pr="00826139" w:rsidRDefault="00826139" w:rsidP="008261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</w:t>
            </w:r>
            <w:r w:rsidRPr="00826139">
              <w:rPr>
                <w:rFonts w:ascii="Verdana" w:hAnsi="Verdana"/>
                <w:sz w:val="16"/>
                <w:szCs w:val="16"/>
              </w:rPr>
              <w:t>lastní st</w:t>
            </w:r>
            <w:r w:rsidRPr="00826139">
              <w:rPr>
                <w:rFonts w:ascii="Verdana" w:hAnsi="Verdana"/>
                <w:sz w:val="16"/>
                <w:szCs w:val="16"/>
              </w:rPr>
              <w:t>a</w:t>
            </w:r>
            <w:r w:rsidRPr="00826139">
              <w:rPr>
                <w:rFonts w:ascii="Verdana" w:hAnsi="Verdana"/>
                <w:sz w:val="16"/>
                <w:szCs w:val="16"/>
              </w:rPr>
              <w:t>novení</w:t>
            </w:r>
          </w:p>
        </w:tc>
      </w:tr>
      <w:tr w:rsidR="00B15B46" w:rsidRPr="00CD5890" w:rsidTr="0028212D">
        <w:trPr>
          <w:trHeight w:val="846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Pr="00FF0DBE" w:rsidRDefault="00452BF7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popálení</w:t>
            </w: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gridSpan w:val="5"/>
            <w:tcBorders>
              <w:top w:val="double" w:sz="4" w:space="0" w:color="auto"/>
            </w:tcBorders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26139" w:rsidRPr="00FF0DBE" w:rsidRDefault="00452BF7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dodržení technologi</w:t>
            </w:r>
            <w:r>
              <w:rPr>
                <w:rFonts w:ascii="Verdana" w:hAnsi="Verdana"/>
                <w:sz w:val="16"/>
                <w:szCs w:val="16"/>
              </w:rPr>
              <w:t>c</w:t>
            </w:r>
            <w:r>
              <w:rPr>
                <w:rFonts w:ascii="Verdana" w:hAnsi="Verdana"/>
                <w:sz w:val="16"/>
                <w:szCs w:val="16"/>
              </w:rPr>
              <w:t>kého post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>
              <w:rPr>
                <w:rFonts w:ascii="Verdana" w:hAnsi="Verdana"/>
                <w:sz w:val="16"/>
                <w:szCs w:val="16"/>
              </w:rPr>
              <w:t>pu a návodu výrobce sv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řovacího př</w:t>
            </w:r>
            <w:r>
              <w:rPr>
                <w:rFonts w:ascii="Verdana" w:hAnsi="Verdana"/>
                <w:sz w:val="16"/>
                <w:szCs w:val="16"/>
              </w:rPr>
              <w:t>í</w:t>
            </w:r>
            <w:r>
              <w:rPr>
                <w:rFonts w:ascii="Verdana" w:hAnsi="Verdana"/>
                <w:sz w:val="16"/>
                <w:szCs w:val="16"/>
              </w:rPr>
              <w:t>stroje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826139" w:rsidRPr="00FF0DBE" w:rsidRDefault="00FF0DBE" w:rsidP="0022375F">
            <w:pPr>
              <w:rPr>
                <w:rFonts w:ascii="Verdana" w:hAnsi="Verdana"/>
                <w:sz w:val="16"/>
                <w:szCs w:val="16"/>
              </w:rPr>
            </w:pPr>
            <w:r w:rsidRPr="00FF0DBE">
              <w:rPr>
                <w:rFonts w:ascii="Verdana" w:hAnsi="Verdana"/>
                <w:sz w:val="16"/>
                <w:szCs w:val="16"/>
              </w:rPr>
              <w:t>262/2006</w:t>
            </w:r>
            <w:r>
              <w:rPr>
                <w:rFonts w:ascii="Verdana" w:hAnsi="Verdana"/>
                <w:sz w:val="16"/>
                <w:szCs w:val="16"/>
              </w:rPr>
              <w:t xml:space="preserve"> Sb.</w:t>
            </w: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C40BC0" w:rsidRPr="00CD5890" w:rsidTr="0028212D">
        <w:trPr>
          <w:trHeight w:val="846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40BC0" w:rsidRDefault="00452BF7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pořezání</w:t>
            </w:r>
          </w:p>
        </w:tc>
        <w:tc>
          <w:tcPr>
            <w:tcW w:w="1043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gridSpan w:val="5"/>
            <w:tcBorders>
              <w:top w:val="double" w:sz="4" w:space="0" w:color="auto"/>
            </w:tcBorders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40BC0" w:rsidRPr="00FF0DBE" w:rsidRDefault="00452BF7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dodržení p</w:t>
            </w:r>
            <w:r>
              <w:rPr>
                <w:rFonts w:ascii="Verdana" w:hAnsi="Verdana"/>
                <w:sz w:val="16"/>
                <w:szCs w:val="16"/>
              </w:rPr>
              <w:t>o</w:t>
            </w:r>
            <w:r>
              <w:rPr>
                <w:rFonts w:ascii="Verdana" w:hAnsi="Verdana"/>
                <w:sz w:val="16"/>
                <w:szCs w:val="16"/>
              </w:rPr>
              <w:t>stupu při ř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zání a ořez</w:t>
            </w:r>
            <w:r>
              <w:rPr>
                <w:rFonts w:ascii="Verdana" w:hAnsi="Verdana"/>
                <w:sz w:val="16"/>
                <w:szCs w:val="16"/>
              </w:rPr>
              <w:t>á</w:t>
            </w:r>
            <w:r>
              <w:rPr>
                <w:rFonts w:ascii="Verdana" w:hAnsi="Verdana"/>
                <w:sz w:val="16"/>
                <w:szCs w:val="16"/>
              </w:rPr>
              <w:t>vání a čištění potrubí</w:t>
            </w:r>
          </w:p>
        </w:tc>
        <w:tc>
          <w:tcPr>
            <w:tcW w:w="1252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40BC0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doub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0BC0" w:rsidRPr="00FF0DBE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15B46" w:rsidRPr="00CD5890" w:rsidTr="0028212D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15B46" w:rsidRDefault="00452BF7" w:rsidP="0045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úraz elektrickým pro</w:t>
            </w:r>
            <w:r>
              <w:rPr>
                <w:rFonts w:ascii="Verdana" w:hAnsi="Verdana"/>
                <w:sz w:val="16"/>
                <w:szCs w:val="16"/>
              </w:rPr>
              <w:t>u</w:t>
            </w:r>
            <w:r>
              <w:rPr>
                <w:rFonts w:ascii="Verdana" w:hAnsi="Verdana"/>
                <w:sz w:val="16"/>
                <w:szCs w:val="16"/>
              </w:rPr>
              <w:t>dem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</w:tcBorders>
            <w:vAlign w:val="center"/>
          </w:tcPr>
          <w:p w:rsidR="00B15B46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B15B46" w:rsidRPr="00FF0DBE" w:rsidRDefault="00452BF7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bezvadné zařízení</w:t>
            </w:r>
          </w:p>
        </w:tc>
        <w:tc>
          <w:tcPr>
            <w:tcW w:w="1131" w:type="dxa"/>
            <w:tcBorders>
              <w:right w:val="double" w:sz="4" w:space="0" w:color="auto"/>
            </w:tcBorders>
            <w:vAlign w:val="center"/>
          </w:tcPr>
          <w:p w:rsidR="00B15B46" w:rsidRDefault="00452BF7" w:rsidP="00EB14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seznámení s návodem výrobce sv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řovacího z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řízení a ele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>
              <w:rPr>
                <w:rFonts w:ascii="Verdana" w:hAnsi="Verdana"/>
                <w:sz w:val="16"/>
                <w:szCs w:val="16"/>
              </w:rPr>
              <w:t>trocentrály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15B46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262/2006 Sb.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B15B46" w:rsidRPr="00FF0DBE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B15B46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15B46" w:rsidRPr="00FF0DBE" w:rsidRDefault="00B15B46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068B0" w:rsidRPr="00CD5890" w:rsidTr="0028212D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8B0" w:rsidRDefault="00452BF7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přimáčknutí, náraz p</w:t>
            </w:r>
            <w:r>
              <w:rPr>
                <w:rFonts w:ascii="Verdana" w:hAnsi="Verdana"/>
                <w:sz w:val="16"/>
                <w:szCs w:val="16"/>
              </w:rPr>
              <w:t>á</w:t>
            </w:r>
            <w:r>
              <w:rPr>
                <w:rFonts w:ascii="Verdana" w:hAnsi="Verdana"/>
                <w:sz w:val="16"/>
                <w:szCs w:val="16"/>
              </w:rPr>
              <w:t>dem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</w:tcBorders>
            <w:vAlign w:val="center"/>
          </w:tcPr>
          <w:p w:rsidR="001068B0" w:rsidRPr="00FF0DBE" w:rsidRDefault="00452BF7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Pracovní obuv</w:t>
            </w:r>
          </w:p>
        </w:tc>
        <w:tc>
          <w:tcPr>
            <w:tcW w:w="1077" w:type="dxa"/>
            <w:gridSpan w:val="5"/>
            <w:vAlign w:val="center"/>
          </w:tcPr>
          <w:p w:rsidR="001068B0" w:rsidRDefault="001068B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right w:val="double" w:sz="4" w:space="0" w:color="auto"/>
            </w:tcBorders>
            <w:vAlign w:val="center"/>
          </w:tcPr>
          <w:p w:rsidR="001068B0" w:rsidRDefault="00452BF7" w:rsidP="00452BF7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zajištění z</w:t>
            </w:r>
            <w:r>
              <w:rPr>
                <w:rFonts w:ascii="Verdana" w:hAnsi="Verdana"/>
                <w:sz w:val="16"/>
                <w:szCs w:val="16"/>
              </w:rPr>
              <w:t>a</w:t>
            </w:r>
            <w:r>
              <w:rPr>
                <w:rFonts w:ascii="Verdana" w:hAnsi="Verdana"/>
                <w:sz w:val="16"/>
                <w:szCs w:val="16"/>
              </w:rPr>
              <w:t>řízení pro svařování, elektroce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>
              <w:rPr>
                <w:rFonts w:ascii="Verdana" w:hAnsi="Verdana"/>
                <w:sz w:val="16"/>
                <w:szCs w:val="16"/>
              </w:rPr>
              <w:t>trály, mat</w:t>
            </w:r>
            <w:r>
              <w:rPr>
                <w:rFonts w:ascii="Verdana" w:hAnsi="Verdana"/>
                <w:sz w:val="16"/>
                <w:szCs w:val="16"/>
              </w:rPr>
              <w:t>e</w:t>
            </w:r>
            <w:r>
              <w:rPr>
                <w:rFonts w:ascii="Verdana" w:hAnsi="Verdana"/>
                <w:sz w:val="16"/>
                <w:szCs w:val="16"/>
              </w:rPr>
              <w:t>riálu proti pádu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1068B0" w:rsidRDefault="001068B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1068B0" w:rsidRPr="00FF0DBE" w:rsidRDefault="001068B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auto"/>
            <w:vAlign w:val="center"/>
          </w:tcPr>
          <w:p w:rsidR="001068B0" w:rsidRDefault="00C40BC0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Směrnice OOPP</w:t>
            </w: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068B0" w:rsidRPr="00FF0DBE" w:rsidRDefault="001068B0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15B46" w:rsidRPr="00CD5890" w:rsidTr="0028212D">
        <w:trPr>
          <w:trHeight w:val="347"/>
        </w:trPr>
        <w:tc>
          <w:tcPr>
            <w:tcW w:w="1963" w:type="dxa"/>
            <w:tcBorders>
              <w:left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Pr="00FF0DBE" w:rsidRDefault="0051718A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úder PE hadicí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</w:tcBorders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gridSpan w:val="5"/>
            <w:vAlign w:val="center"/>
          </w:tcPr>
          <w:p w:rsidR="00826139" w:rsidRPr="00FF0DBE" w:rsidRDefault="0051718A" w:rsidP="002821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dodržení oblouků při pokládce potrubí</w:t>
            </w:r>
          </w:p>
        </w:tc>
        <w:tc>
          <w:tcPr>
            <w:tcW w:w="1131" w:type="dxa"/>
            <w:tcBorders>
              <w:right w:val="double" w:sz="4" w:space="0" w:color="auto"/>
            </w:tcBorders>
            <w:vAlign w:val="center"/>
          </w:tcPr>
          <w:p w:rsidR="00826139" w:rsidRPr="00FF0DBE" w:rsidRDefault="0051718A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upevnění materiálu při řezání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3" w:type="dxa"/>
            <w:shd w:val="clear" w:color="auto" w:fill="auto"/>
            <w:vAlign w:val="center"/>
          </w:tcPr>
          <w:p w:rsidR="00826139" w:rsidRPr="00FF0DBE" w:rsidRDefault="0051718A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Technické podmínky výrobce PE potrubí</w:t>
            </w:r>
          </w:p>
        </w:tc>
        <w:tc>
          <w:tcPr>
            <w:tcW w:w="812" w:type="dxa"/>
            <w:shd w:val="clear" w:color="auto" w:fill="auto"/>
            <w:vAlign w:val="center"/>
          </w:tcPr>
          <w:p w:rsidR="00826139" w:rsidRPr="00FF0DBE" w:rsidRDefault="00B15B46" w:rsidP="0051718A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1000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15B46" w:rsidRPr="00CD5890" w:rsidTr="0051718A">
        <w:trPr>
          <w:trHeight w:val="806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26139" w:rsidRPr="00FF0DBE" w:rsidRDefault="00F14507" w:rsidP="0028212D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přimáčknutí prstů mezi zrcadla svářečky</w:t>
            </w:r>
          </w:p>
        </w:tc>
        <w:tc>
          <w:tcPr>
            <w:tcW w:w="1043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gridSpan w:val="5"/>
            <w:tcBorders>
              <w:bottom w:val="single" w:sz="18" w:space="0" w:color="auto"/>
            </w:tcBorders>
            <w:vAlign w:val="center"/>
          </w:tcPr>
          <w:p w:rsidR="00826139" w:rsidRPr="00FF0DBE" w:rsidRDefault="00826139" w:rsidP="002821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826139" w:rsidRPr="00FF0DBE" w:rsidRDefault="00F14507" w:rsidP="0022375F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dodržení n</w:t>
            </w:r>
            <w:r>
              <w:rPr>
                <w:rFonts w:ascii="Verdana" w:hAnsi="Verdana"/>
                <w:sz w:val="16"/>
                <w:szCs w:val="16"/>
              </w:rPr>
              <w:t>á</w:t>
            </w:r>
            <w:r>
              <w:rPr>
                <w:rFonts w:ascii="Verdana" w:hAnsi="Verdana"/>
                <w:sz w:val="16"/>
                <w:szCs w:val="16"/>
              </w:rPr>
              <w:t>vodu k o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  <w:r>
              <w:rPr>
                <w:rFonts w:ascii="Verdana" w:hAnsi="Verdana"/>
                <w:sz w:val="16"/>
                <w:szCs w:val="16"/>
              </w:rPr>
              <w:t>sluze pro svářečky</w:t>
            </w:r>
          </w:p>
        </w:tc>
        <w:tc>
          <w:tcPr>
            <w:tcW w:w="1252" w:type="dxa"/>
            <w:gridSpan w:val="4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139" w:rsidRPr="00FF0DBE" w:rsidRDefault="00826139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8212D" w:rsidRPr="00CD5890" w:rsidTr="0028212D">
        <w:trPr>
          <w:trHeight w:val="366"/>
        </w:trPr>
        <w:tc>
          <w:tcPr>
            <w:tcW w:w="1963" w:type="dxa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8212D" w:rsidRDefault="0028212D" w:rsidP="002821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43" w:type="dxa"/>
            <w:gridSpan w:val="3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:rsidR="0028212D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77" w:type="dxa"/>
            <w:gridSpan w:val="5"/>
            <w:tcBorders>
              <w:bottom w:val="single" w:sz="18" w:space="0" w:color="auto"/>
            </w:tcBorders>
            <w:vAlign w:val="center"/>
          </w:tcPr>
          <w:p w:rsidR="0028212D" w:rsidRDefault="0028212D" w:rsidP="0028212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1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28212D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52" w:type="dxa"/>
            <w:gridSpan w:val="4"/>
            <w:tcBorders>
              <w:left w:val="doub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8212D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1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12D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8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28212D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00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8212D" w:rsidRPr="00FF0DBE" w:rsidRDefault="0028212D" w:rsidP="0022375F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2B0439" w:rsidRPr="00CD5890" w:rsidTr="00616ADB">
        <w:trPr>
          <w:trHeight w:val="476"/>
        </w:trPr>
        <w:tc>
          <w:tcPr>
            <w:tcW w:w="3153" w:type="dxa"/>
            <w:gridSpan w:val="6"/>
            <w:vMerge w:val="restart"/>
            <w:tcBorders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B0439" w:rsidRPr="00780DE5" w:rsidRDefault="002B0439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lastRenderedPageBreak/>
              <w:t>7. Stanovení zodpovědno</w:t>
            </w:r>
            <w:r w:rsidRPr="00780DE5">
              <w:rPr>
                <w:rFonts w:ascii="Verdana" w:hAnsi="Verdana"/>
                <w:b/>
                <w:sz w:val="20"/>
                <w:szCs w:val="20"/>
              </w:rPr>
              <w:t>s</w:t>
            </w:r>
            <w:r w:rsidRPr="00780DE5">
              <w:rPr>
                <w:rFonts w:ascii="Verdana" w:hAnsi="Verdana"/>
                <w:b/>
                <w:sz w:val="20"/>
                <w:szCs w:val="20"/>
              </w:rPr>
              <w:t>tí</w:t>
            </w:r>
          </w:p>
        </w:tc>
        <w:tc>
          <w:tcPr>
            <w:tcW w:w="6138" w:type="dxa"/>
            <w:gridSpan w:val="11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0439" w:rsidRPr="002B0439" w:rsidRDefault="002B0439" w:rsidP="002B04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B0439">
              <w:rPr>
                <w:rFonts w:ascii="Verdana" w:hAnsi="Verdana"/>
                <w:sz w:val="16"/>
                <w:szCs w:val="16"/>
              </w:rPr>
              <w:t>jméno a příjmení zodpovědného vedoucího zaměstnance</w:t>
            </w:r>
          </w:p>
        </w:tc>
      </w:tr>
      <w:tr w:rsidR="002B0439" w:rsidRPr="00CD5890" w:rsidTr="00616ADB">
        <w:trPr>
          <w:trHeight w:val="467"/>
        </w:trPr>
        <w:tc>
          <w:tcPr>
            <w:tcW w:w="315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B0439" w:rsidRDefault="002B0439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6138" w:type="dxa"/>
            <w:gridSpan w:val="11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2B0439" w:rsidRDefault="00AA260E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pověřený vedoucí práce – pan ……………………….</w:t>
            </w:r>
          </w:p>
        </w:tc>
      </w:tr>
      <w:tr w:rsidR="002B0439" w:rsidRPr="00780DE5" w:rsidTr="00616ADB">
        <w:trPr>
          <w:trHeight w:val="384"/>
        </w:trPr>
        <w:tc>
          <w:tcPr>
            <w:tcW w:w="3153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B0439" w:rsidRPr="00780DE5" w:rsidRDefault="002B0439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8. Doba provádění prací</w:t>
            </w:r>
          </w:p>
        </w:tc>
        <w:tc>
          <w:tcPr>
            <w:tcW w:w="3041" w:type="dxa"/>
            <w:gridSpan w:val="6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B0439" w:rsidRPr="00780DE5" w:rsidRDefault="002B0439" w:rsidP="002B04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DE5">
              <w:rPr>
                <w:rFonts w:ascii="Verdana" w:hAnsi="Verdana"/>
                <w:sz w:val="16"/>
                <w:szCs w:val="16"/>
              </w:rPr>
              <w:t>četnost</w:t>
            </w:r>
          </w:p>
        </w:tc>
        <w:tc>
          <w:tcPr>
            <w:tcW w:w="3097" w:type="dxa"/>
            <w:gridSpan w:val="5"/>
            <w:tcBorders>
              <w:top w:val="single" w:sz="18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2B0439" w:rsidRPr="00780DE5" w:rsidRDefault="002B0439" w:rsidP="002B043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80DE5">
              <w:rPr>
                <w:rFonts w:ascii="Verdana" w:hAnsi="Verdana"/>
                <w:sz w:val="16"/>
                <w:szCs w:val="16"/>
              </w:rPr>
              <w:t>časová náročnost</w:t>
            </w:r>
          </w:p>
        </w:tc>
      </w:tr>
      <w:tr w:rsidR="002B0439" w:rsidRPr="00CD5890" w:rsidTr="00616ADB">
        <w:trPr>
          <w:trHeight w:val="458"/>
        </w:trPr>
        <w:tc>
          <w:tcPr>
            <w:tcW w:w="3153" w:type="dxa"/>
            <w:gridSpan w:val="6"/>
            <w:vMerge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2B0439" w:rsidRDefault="002B0439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1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2B0439" w:rsidRDefault="00C40BC0" w:rsidP="00982E1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Dle plánu nebo hlášení p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ruch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0439" w:rsidRPr="005C73D2" w:rsidRDefault="007B5766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různá</w:t>
            </w:r>
          </w:p>
        </w:tc>
      </w:tr>
      <w:tr w:rsidR="001A2A5F" w:rsidRPr="00CD5890" w:rsidTr="00616ADB">
        <w:trPr>
          <w:trHeight w:val="447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2B0439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9. Požadavky na pracovníky</w:t>
            </w:r>
          </w:p>
        </w:tc>
      </w:tr>
      <w:tr w:rsidR="00E97510" w:rsidRPr="00CD5890" w:rsidTr="00616ADB">
        <w:trPr>
          <w:trHeight w:val="373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7510" w:rsidRPr="00E97510" w:rsidRDefault="00E97510" w:rsidP="00E975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7510">
              <w:rPr>
                <w:rFonts w:ascii="Verdana" w:hAnsi="Verdana"/>
                <w:sz w:val="16"/>
                <w:szCs w:val="16"/>
              </w:rPr>
              <w:t>počet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97510" w:rsidRPr="00E97510" w:rsidRDefault="00E97510" w:rsidP="00E975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7510">
              <w:rPr>
                <w:rFonts w:ascii="Verdana" w:hAnsi="Verdana"/>
                <w:sz w:val="16"/>
                <w:szCs w:val="16"/>
              </w:rPr>
              <w:t>odborná způsobilost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E97510" w:rsidRPr="00E97510" w:rsidRDefault="00E97510" w:rsidP="00E97510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E97510">
              <w:rPr>
                <w:rFonts w:ascii="Verdana" w:hAnsi="Verdana"/>
                <w:sz w:val="16"/>
                <w:szCs w:val="16"/>
              </w:rPr>
              <w:t>zdravotní způsobilost</w:t>
            </w:r>
          </w:p>
        </w:tc>
      </w:tr>
      <w:tr w:rsidR="00E97510" w:rsidRPr="00CD5890" w:rsidTr="00616ADB">
        <w:trPr>
          <w:trHeight w:val="538"/>
        </w:trPr>
        <w:tc>
          <w:tcPr>
            <w:tcW w:w="2797" w:type="dxa"/>
            <w:gridSpan w:val="2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97510" w:rsidRPr="00CD5890" w:rsidRDefault="00CE747C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Minimálně </w:t>
            </w:r>
            <w:r w:rsidR="00C40BC0">
              <w:rPr>
                <w:rFonts w:ascii="Verdana" w:hAnsi="Verdana"/>
                <w:sz w:val="20"/>
                <w:szCs w:val="20"/>
              </w:rPr>
              <w:t>2</w:t>
            </w:r>
            <w:r w:rsidR="00AA260E">
              <w:rPr>
                <w:rFonts w:ascii="Verdana" w:hAnsi="Verdana"/>
                <w:sz w:val="20"/>
                <w:szCs w:val="20"/>
              </w:rPr>
              <w:t xml:space="preserve"> osob</w:t>
            </w:r>
            <w:r w:rsidR="00982E19">
              <w:rPr>
                <w:rFonts w:ascii="Verdana" w:hAnsi="Verdana"/>
                <w:sz w:val="20"/>
                <w:szCs w:val="20"/>
              </w:rPr>
              <w:t>y</w:t>
            </w:r>
          </w:p>
        </w:tc>
        <w:tc>
          <w:tcPr>
            <w:tcW w:w="3397" w:type="dxa"/>
            <w:gridSpan w:val="10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47633B" w:rsidRDefault="0047633B" w:rsidP="00982E19">
            <w:pPr>
              <w:rPr>
                <w:rFonts w:ascii="Verdana" w:hAnsi="Verdana"/>
                <w:sz w:val="20"/>
                <w:szCs w:val="20"/>
              </w:rPr>
            </w:pPr>
          </w:p>
          <w:p w:rsidR="0047633B" w:rsidRPr="00CD5890" w:rsidRDefault="0051718A" w:rsidP="0051718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Průkaz svářeče plastů, n</w:t>
            </w:r>
            <w:r w:rsidR="007855A0">
              <w:rPr>
                <w:rFonts w:ascii="Verdana" w:hAnsi="Verdana"/>
                <w:sz w:val="20"/>
                <w:szCs w:val="20"/>
              </w:rPr>
              <w:t>ávody</w:t>
            </w:r>
            <w:r w:rsidR="003F02E7">
              <w:rPr>
                <w:rFonts w:ascii="Verdana" w:hAnsi="Verdana"/>
                <w:sz w:val="20"/>
                <w:szCs w:val="20"/>
              </w:rPr>
              <w:t xml:space="preserve"> k obsluze, </w:t>
            </w:r>
            <w:r w:rsidR="00CE747C">
              <w:rPr>
                <w:rFonts w:ascii="Verdana" w:hAnsi="Verdana"/>
                <w:sz w:val="20"/>
                <w:szCs w:val="20"/>
              </w:rPr>
              <w:t xml:space="preserve">návody k použití OOPP, </w:t>
            </w:r>
            <w:r w:rsidR="003F02E7">
              <w:rPr>
                <w:rFonts w:ascii="Verdana" w:hAnsi="Verdana"/>
                <w:sz w:val="20"/>
                <w:szCs w:val="20"/>
              </w:rPr>
              <w:t xml:space="preserve">školení o BOZP a PO  </w:t>
            </w:r>
            <w:r w:rsidR="007855A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3097" w:type="dxa"/>
            <w:gridSpan w:val="5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97510" w:rsidRDefault="00E97510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47633B" w:rsidRPr="00CD5890" w:rsidRDefault="0051718A" w:rsidP="00AA260E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zdravotní způsobilost pro pr</w:t>
            </w:r>
            <w:r>
              <w:rPr>
                <w:rFonts w:ascii="Verdana" w:hAnsi="Verdana"/>
                <w:sz w:val="20"/>
                <w:szCs w:val="20"/>
              </w:rPr>
              <w:t>o</w:t>
            </w:r>
            <w:r>
              <w:rPr>
                <w:rFonts w:ascii="Verdana" w:hAnsi="Verdana"/>
                <w:sz w:val="20"/>
                <w:szCs w:val="20"/>
              </w:rPr>
              <w:t>fesi svářeč</w:t>
            </w:r>
          </w:p>
        </w:tc>
      </w:tr>
      <w:tr w:rsidR="001A2A5F" w:rsidRPr="00CD5890" w:rsidTr="00616ADB">
        <w:trPr>
          <w:trHeight w:val="532"/>
        </w:trPr>
        <w:tc>
          <w:tcPr>
            <w:tcW w:w="9291" w:type="dxa"/>
            <w:gridSpan w:val="17"/>
            <w:tcBorders>
              <w:left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E97510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10. Administrativní požadavky na zajištění pracoviště</w:t>
            </w:r>
          </w:p>
        </w:tc>
      </w:tr>
      <w:tr w:rsidR="004A08A7" w:rsidRPr="00CD5890" w:rsidTr="00616ADB">
        <w:trPr>
          <w:trHeight w:val="52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182B98" w:rsidRPr="00CD5890" w:rsidRDefault="00182B98" w:rsidP="00C40BC0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08A7" w:rsidRPr="00CD5890" w:rsidTr="00616ADB">
        <w:trPr>
          <w:trHeight w:val="53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zápisy do deníků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0DBE" w:rsidRPr="00CD5890" w:rsidRDefault="00C40BC0" w:rsidP="00CE747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="00CE747C">
              <w:rPr>
                <w:rFonts w:ascii="Verdana" w:hAnsi="Verdana"/>
                <w:sz w:val="20"/>
                <w:szCs w:val="20"/>
              </w:rPr>
              <w:t>Provozní deník, n</w:t>
            </w:r>
            <w:r>
              <w:rPr>
                <w:rFonts w:ascii="Verdana" w:hAnsi="Verdana"/>
                <w:sz w:val="20"/>
                <w:szCs w:val="20"/>
              </w:rPr>
              <w:t>ahlášení prací na dispečink</w:t>
            </w:r>
          </w:p>
        </w:tc>
      </w:tr>
      <w:tr w:rsidR="004A08A7" w:rsidRPr="00CD5890" w:rsidTr="00616ADB">
        <w:trPr>
          <w:trHeight w:val="515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příkazy k</w:t>
            </w:r>
            <w:r w:rsidR="00AA260E">
              <w:rPr>
                <w:rFonts w:ascii="Verdana" w:hAnsi="Verdana"/>
                <w:sz w:val="20"/>
                <w:szCs w:val="20"/>
              </w:rPr>
              <w:t> </w:t>
            </w:r>
            <w:r>
              <w:rPr>
                <w:rFonts w:ascii="Verdana" w:hAnsi="Verdana"/>
                <w:sz w:val="20"/>
                <w:szCs w:val="20"/>
              </w:rPr>
              <w:t>práci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F0DBE" w:rsidRDefault="00BC6ADD" w:rsidP="00F307E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knize příkazů</w:t>
            </w:r>
            <w:r w:rsidR="00CE747C">
              <w:rPr>
                <w:rFonts w:ascii="Verdana" w:hAnsi="Verdana"/>
                <w:sz w:val="20"/>
                <w:szCs w:val="20"/>
              </w:rPr>
              <w:t>, provozním deníku</w:t>
            </w:r>
          </w:p>
          <w:p w:rsidR="00BC6ADD" w:rsidRPr="00CD5890" w:rsidRDefault="00BC6ADD" w:rsidP="00F307EF">
            <w:pPr>
              <w:ind w:left="3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průkazné seznámení dělníka s</w:t>
            </w:r>
            <w:r w:rsidR="00336590">
              <w:rPr>
                <w:rFonts w:ascii="Verdana" w:hAnsi="Verdana"/>
                <w:sz w:val="20"/>
                <w:szCs w:val="20"/>
              </w:rPr>
              <w:t> prováděnou činností a hrozícím</w:t>
            </w:r>
            <w:r>
              <w:rPr>
                <w:rFonts w:ascii="Verdana" w:hAnsi="Verdana"/>
                <w:sz w:val="20"/>
                <w:szCs w:val="20"/>
              </w:rPr>
              <w:t xml:space="preserve"> riz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>
              <w:rPr>
                <w:rFonts w:ascii="Verdana" w:hAnsi="Verdana"/>
                <w:sz w:val="20"/>
                <w:szCs w:val="20"/>
              </w:rPr>
              <w:t>k</w:t>
            </w:r>
            <w:r w:rsidR="00336590">
              <w:rPr>
                <w:rFonts w:ascii="Verdana" w:hAnsi="Verdana"/>
                <w:sz w:val="20"/>
                <w:szCs w:val="20"/>
              </w:rPr>
              <w:t>em</w:t>
            </w:r>
          </w:p>
        </w:tc>
      </w:tr>
      <w:tr w:rsidR="004A08A7" w:rsidRPr="00CD5890" w:rsidTr="00616ADB">
        <w:trPr>
          <w:trHeight w:val="537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povolení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4A08A7" w:rsidRPr="00CD5890" w:rsidRDefault="00BC6ADD" w:rsidP="00BC6ADD">
            <w:pPr>
              <w:ind w:left="-4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</w:t>
            </w:r>
            <w:r w:rsidR="00FF0DBE">
              <w:rPr>
                <w:rFonts w:ascii="Verdana" w:hAnsi="Verdana"/>
                <w:sz w:val="20"/>
                <w:szCs w:val="20"/>
              </w:rPr>
              <w:t>bez zvláštních povolení</w:t>
            </w:r>
          </w:p>
        </w:tc>
      </w:tr>
      <w:tr w:rsidR="004A08A7" w:rsidRPr="00CD5890" w:rsidTr="00616ADB"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4A08A7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9263B7" w:rsidRPr="005C73D2" w:rsidRDefault="009263B7" w:rsidP="00352C6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A08A7" w:rsidRPr="00CD5890" w:rsidTr="00616ADB">
        <w:trPr>
          <w:trHeight w:val="581"/>
        </w:trPr>
        <w:tc>
          <w:tcPr>
            <w:tcW w:w="1963" w:type="dxa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4A08A7" w:rsidRPr="00CD5890" w:rsidRDefault="004A08A7" w:rsidP="0022375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ostatní</w:t>
            </w:r>
          </w:p>
        </w:tc>
        <w:tc>
          <w:tcPr>
            <w:tcW w:w="7328" w:type="dxa"/>
            <w:gridSpan w:val="1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4A08A7" w:rsidRPr="00CD5890" w:rsidRDefault="004A08A7" w:rsidP="00396561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1A2A5F" w:rsidRPr="00CD5890" w:rsidTr="00616ADB">
        <w:trPr>
          <w:trHeight w:val="52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11. Popis prováděných pracovních činností</w:t>
            </w:r>
          </w:p>
        </w:tc>
      </w:tr>
      <w:tr w:rsidR="001A2A5F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7ADA" w:rsidRDefault="0071390F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pracoviště na povrchu -  v komunikaci zabezpečení dopravními zna</w:t>
            </w:r>
            <w:r>
              <w:rPr>
                <w:rFonts w:ascii="Verdana" w:hAnsi="Verdana"/>
                <w:sz w:val="20"/>
                <w:szCs w:val="20"/>
              </w:rPr>
              <w:t>č</w:t>
            </w:r>
            <w:r>
              <w:rPr>
                <w:rFonts w:ascii="Verdana" w:hAnsi="Verdana"/>
                <w:sz w:val="20"/>
                <w:szCs w:val="20"/>
              </w:rPr>
              <w:t>kami, kužely, směrovými tabulemi, v noci výstražným světlem</w:t>
            </w:r>
            <w:r w:rsidR="00632928">
              <w:rPr>
                <w:rFonts w:ascii="Verdana" w:hAnsi="Verdana"/>
                <w:sz w:val="20"/>
                <w:szCs w:val="20"/>
              </w:rPr>
              <w:t>,</w:t>
            </w:r>
          </w:p>
          <w:p w:rsidR="00632928" w:rsidRDefault="00632928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zabezpečení výkopu proti pádu osob zábradlím, zábranami,</w:t>
            </w:r>
          </w:p>
          <w:p w:rsidR="00087530" w:rsidRDefault="00087530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zabezpečení výkopu proti sesunutí stěn výkopu</w:t>
            </w:r>
          </w:p>
          <w:p w:rsidR="0071390F" w:rsidRDefault="00632928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příprava elektrocentrály, svářečky plastů,</w:t>
            </w:r>
          </w:p>
          <w:p w:rsidR="0071390F" w:rsidRDefault="00632928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příprava požadovaného materiálu na povrchu,</w:t>
            </w:r>
          </w:p>
          <w:p w:rsidR="00813F81" w:rsidRDefault="00632928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 případě svařování ve výkopu - kontrola zajištění výkopu, kontrola žebříku, zajištění žebříku při sestupu,</w:t>
            </w:r>
          </w:p>
          <w:p w:rsidR="0071390F" w:rsidRDefault="00632928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příprava ke svařování: o</w:t>
            </w:r>
            <w:r w:rsidR="00087530">
              <w:rPr>
                <w:rFonts w:ascii="Verdana" w:hAnsi="Verdana"/>
                <w:sz w:val="20"/>
                <w:szCs w:val="20"/>
              </w:rPr>
              <w:t>škrábání</w:t>
            </w:r>
            <w:r>
              <w:rPr>
                <w:rFonts w:ascii="Verdana" w:hAnsi="Verdana"/>
                <w:sz w:val="20"/>
                <w:szCs w:val="20"/>
              </w:rPr>
              <w:t xml:space="preserve"> trubky, odmaštění,</w:t>
            </w:r>
          </w:p>
          <w:p w:rsidR="00813F81" w:rsidRDefault="00632928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vlastní svařování: doba svařování dle použitého materiálu</w:t>
            </w:r>
            <w:r w:rsidR="00A802E9">
              <w:rPr>
                <w:rFonts w:ascii="Verdana" w:hAnsi="Verdana"/>
                <w:sz w:val="20"/>
                <w:szCs w:val="20"/>
              </w:rPr>
              <w:t>, tvarovky, trubky,</w:t>
            </w:r>
          </w:p>
          <w:p w:rsidR="00F27AB7" w:rsidRPr="0071390F" w:rsidRDefault="00F27AB7" w:rsidP="0071390F">
            <w:pPr>
              <w:pStyle w:val="Odstavecseseznamem"/>
              <w:numPr>
                <w:ilvl w:val="0"/>
                <w:numId w:val="18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při spoušt</w:t>
            </w:r>
            <w:r w:rsidR="00683C28">
              <w:rPr>
                <w:rFonts w:ascii="Verdana" w:hAnsi="Verdana"/>
                <w:sz w:val="20"/>
                <w:szCs w:val="20"/>
              </w:rPr>
              <w:t>ění nebo vytahování materiálu u</w:t>
            </w:r>
            <w:r>
              <w:rPr>
                <w:rFonts w:ascii="Verdana" w:hAnsi="Verdana"/>
                <w:sz w:val="20"/>
                <w:szCs w:val="20"/>
              </w:rPr>
              <w:t>stoupit do bezpečné vzdálenosti</w:t>
            </w:r>
          </w:p>
        </w:tc>
      </w:tr>
      <w:tr w:rsidR="001A2A5F" w:rsidRPr="00CD5890" w:rsidTr="00616ADB">
        <w:trPr>
          <w:trHeight w:val="501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12. Vybavení pracoviště</w:t>
            </w:r>
          </w:p>
        </w:tc>
      </w:tr>
      <w:tr w:rsidR="001A2A5F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048" w:rsidRDefault="00FD7048" w:rsidP="00352C67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61757C" w:rsidRDefault="00A802E9" w:rsidP="00780DE5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elektrocentrála,</w:t>
            </w:r>
          </w:p>
          <w:p w:rsidR="00A802E9" w:rsidRDefault="00A802E9" w:rsidP="00780DE5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svářečka plastů,</w:t>
            </w:r>
          </w:p>
          <w:p w:rsidR="000F29E0" w:rsidRDefault="000F29E0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ruční nářadí, </w:t>
            </w:r>
            <w:r w:rsidR="00087530">
              <w:rPr>
                <w:rFonts w:ascii="Verdana" w:hAnsi="Verdana"/>
                <w:sz w:val="20"/>
                <w:szCs w:val="20"/>
              </w:rPr>
              <w:t xml:space="preserve">řezáky na plasty, škrabka ruční nebo rotační, </w:t>
            </w:r>
            <w:r>
              <w:rPr>
                <w:rFonts w:ascii="Verdana" w:hAnsi="Verdana"/>
                <w:sz w:val="20"/>
                <w:szCs w:val="20"/>
              </w:rPr>
              <w:t>pracovní stroje (rozbrušovací pila),</w:t>
            </w:r>
          </w:p>
          <w:p w:rsidR="00087530" w:rsidRDefault="00087530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čisticí prostředky,</w:t>
            </w:r>
          </w:p>
          <w:p w:rsidR="00087530" w:rsidRDefault="00087530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fixační prostředky,</w:t>
            </w:r>
          </w:p>
          <w:p w:rsidR="000F29E0" w:rsidRDefault="00683C28" w:rsidP="00982E1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lano pro spouštění materiálu</w:t>
            </w:r>
            <w:r w:rsidR="00A802E9">
              <w:rPr>
                <w:rFonts w:ascii="Verdana" w:hAnsi="Verdana"/>
                <w:sz w:val="20"/>
                <w:szCs w:val="20"/>
              </w:rPr>
              <w:t>,</w:t>
            </w:r>
          </w:p>
          <w:p w:rsidR="00FD7048" w:rsidRPr="00A802E9" w:rsidRDefault="00B15B46" w:rsidP="00A802E9">
            <w:pPr>
              <w:numPr>
                <w:ilvl w:val="0"/>
                <w:numId w:val="7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žebřík pro vstup</w:t>
            </w:r>
            <w:r w:rsidR="00925353">
              <w:rPr>
                <w:rFonts w:ascii="Verdana" w:hAnsi="Verdana"/>
                <w:sz w:val="20"/>
                <w:szCs w:val="20"/>
              </w:rPr>
              <w:t xml:space="preserve"> do </w:t>
            </w:r>
            <w:r w:rsidR="00A802E9">
              <w:rPr>
                <w:rFonts w:ascii="Verdana" w:hAnsi="Verdana"/>
                <w:sz w:val="20"/>
                <w:szCs w:val="20"/>
              </w:rPr>
              <w:t>výkopu,</w:t>
            </w:r>
          </w:p>
          <w:p w:rsidR="00EB14EB" w:rsidRDefault="00EB14EB" w:rsidP="00A802E9">
            <w:pPr>
              <w:ind w:left="108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46187" w:rsidRPr="00A46187" w:rsidRDefault="00A46187" w:rsidP="00683C28">
            <w:pPr>
              <w:ind w:left="108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1A2A5F" w:rsidRPr="00CD5890" w:rsidTr="00616ADB">
        <w:trPr>
          <w:trHeight w:val="565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1A2A5F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13. Způsob dopravy a vykládky materiálu</w:t>
            </w:r>
          </w:p>
        </w:tc>
      </w:tr>
      <w:tr w:rsidR="001A2A5F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633B" w:rsidRPr="00A46187" w:rsidRDefault="0047633B" w:rsidP="0047633B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D7048" w:rsidRDefault="00A02DED" w:rsidP="00780DE5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montážní vozidlo</w:t>
            </w:r>
          </w:p>
          <w:p w:rsidR="00EB14EB" w:rsidRDefault="00EB14EB" w:rsidP="00780DE5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vykládky materiálu z vozidla v dostatečné vzdálenosti od </w:t>
            </w:r>
            <w:r w:rsidR="00A802E9">
              <w:rPr>
                <w:rFonts w:ascii="Verdana" w:hAnsi="Verdana"/>
                <w:sz w:val="20"/>
                <w:szCs w:val="20"/>
              </w:rPr>
              <w:t>výkopu.</w:t>
            </w:r>
          </w:p>
          <w:p w:rsidR="00182B98" w:rsidRPr="00A46187" w:rsidRDefault="00182B98" w:rsidP="00683C28">
            <w:pPr>
              <w:ind w:left="108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59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lastRenderedPageBreak/>
              <w:t>14. Způsob skladování materiálu a likvidace vzniklého odpadu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048" w:rsidRPr="00A46187" w:rsidRDefault="00FD7048" w:rsidP="00780DE5">
            <w:pPr>
              <w:ind w:left="36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FD7048" w:rsidRPr="00EB14EB" w:rsidRDefault="00683C28" w:rsidP="00EB14EB">
            <w:pPr>
              <w:pStyle w:val="Odstavecseseznamem"/>
              <w:numPr>
                <w:ilvl w:val="0"/>
                <w:numId w:val="1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 w:rsidRPr="00EB14EB">
              <w:rPr>
                <w:rFonts w:ascii="Verdana" w:hAnsi="Verdana"/>
                <w:sz w:val="20"/>
                <w:szCs w:val="20"/>
              </w:rPr>
              <w:t>Uloženo v montážním vozidle</w:t>
            </w:r>
          </w:p>
          <w:p w:rsidR="00683C28" w:rsidRPr="00A46187" w:rsidRDefault="00683C28" w:rsidP="00683C28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6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15. Druh a způsob zajištění pracovníků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048" w:rsidRDefault="00FD7048" w:rsidP="00925353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B06CE8" w:rsidRDefault="00683C28" w:rsidP="0047633B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dozoru na povrchu min. 1 zaměstnancem</w:t>
            </w:r>
          </w:p>
          <w:p w:rsidR="00E33E57" w:rsidRDefault="00683C28" w:rsidP="00212944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OOPP</w:t>
            </w:r>
          </w:p>
          <w:p w:rsidR="00A46187" w:rsidRPr="00A46187" w:rsidRDefault="00A46187" w:rsidP="00A46187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47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16. Okruh osob oprávněných vstupovat na nebezpečná místa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6E2F" w:rsidRPr="00A46187" w:rsidRDefault="00256E2F" w:rsidP="00256E2F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  <w:p w:rsidR="007855A0" w:rsidRDefault="00212944" w:rsidP="00A02DED">
            <w:pPr>
              <w:numPr>
                <w:ilvl w:val="0"/>
                <w:numId w:val="12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mistr                                     ..…………………………………………………………..</w:t>
            </w:r>
            <w:r w:rsidR="00407A40">
              <w:rPr>
                <w:rFonts w:ascii="Verdana" w:hAnsi="Verdana"/>
                <w:sz w:val="20"/>
                <w:szCs w:val="20"/>
              </w:rPr>
              <w:t xml:space="preserve">                       </w:t>
            </w:r>
          </w:p>
          <w:p w:rsidR="00256E2F" w:rsidRDefault="00212944" w:rsidP="00407A40">
            <w:pPr>
              <w:numPr>
                <w:ilvl w:val="0"/>
                <w:numId w:val="12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pracovníci pověření prací     </w:t>
            </w:r>
            <w:r w:rsidR="004C29FB">
              <w:rPr>
                <w:rFonts w:ascii="Verdana" w:hAnsi="Verdana"/>
                <w:sz w:val="20"/>
                <w:szCs w:val="20"/>
              </w:rPr>
              <w:t xml:space="preserve">   </w:t>
            </w:r>
            <w:r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……………………………………………………………..</w:t>
            </w:r>
          </w:p>
          <w:p w:rsidR="00212944" w:rsidRDefault="00212944" w:rsidP="00212944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E33E57" w:rsidRDefault="00212944" w:rsidP="00E33E57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B06CE8" w:rsidRDefault="00212944" w:rsidP="00212944">
            <w:pPr>
              <w:ind w:left="720"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……………………………………………………………..</w:t>
            </w:r>
          </w:p>
          <w:p w:rsidR="00A46187" w:rsidRPr="00A46187" w:rsidRDefault="00A46187" w:rsidP="00212944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82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17. Způsob fyzického zajištění prostorů/pracoviště</w:t>
            </w:r>
          </w:p>
        </w:tc>
      </w:tr>
      <w:tr w:rsidR="00FD7048" w:rsidRPr="00CD5890" w:rsidTr="00616ADB">
        <w:trPr>
          <w:trHeight w:val="644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187" w:rsidRPr="008E25B1" w:rsidRDefault="00FD3764" w:rsidP="00C953D5">
            <w:pPr>
              <w:numPr>
                <w:ilvl w:val="0"/>
                <w:numId w:val="9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minimálně jeden zaměstnanec na povrchu u </w:t>
            </w:r>
            <w:r w:rsidR="00C953D5">
              <w:rPr>
                <w:rFonts w:ascii="Verdana" w:hAnsi="Verdana"/>
                <w:sz w:val="20"/>
                <w:szCs w:val="20"/>
              </w:rPr>
              <w:t>výkopu</w:t>
            </w:r>
            <w:r w:rsidR="002E70DA" w:rsidRPr="008E25B1">
              <w:rPr>
                <w:rFonts w:ascii="Verdana" w:hAnsi="Verdana"/>
                <w:sz w:val="20"/>
                <w:szCs w:val="20"/>
              </w:rPr>
              <w:t xml:space="preserve">        </w:t>
            </w:r>
          </w:p>
        </w:tc>
      </w:tr>
      <w:tr w:rsidR="00FD7048" w:rsidRPr="00CD5890" w:rsidTr="00616ADB">
        <w:trPr>
          <w:trHeight w:val="548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18. Opatření při konání prací za mimořádných podmínek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80DE5" w:rsidRDefault="00780DE5" w:rsidP="00925353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263B7" w:rsidRDefault="00256E2F" w:rsidP="00925353">
            <w:pPr>
              <w:numPr>
                <w:ilvl w:val="0"/>
                <w:numId w:val="1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okamžité informování mistra, případně vedoucího provozního střediska</w:t>
            </w:r>
          </w:p>
          <w:p w:rsidR="00780DE5" w:rsidRDefault="00256E2F" w:rsidP="00FD7048">
            <w:pPr>
              <w:numPr>
                <w:ilvl w:val="0"/>
                <w:numId w:val="1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posouzení situace a možnosti dokončit práce – příkaz vydá vždy mistr, případně zodpovědný vedoucí zaměstnanec</w:t>
            </w:r>
          </w:p>
          <w:p w:rsidR="00D50E43" w:rsidRDefault="00D50E43" w:rsidP="00212944">
            <w:pPr>
              <w:numPr>
                <w:ilvl w:val="0"/>
                <w:numId w:val="14"/>
              </w:num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zvýšit bezpečnost v zimním období</w:t>
            </w:r>
          </w:p>
          <w:p w:rsidR="00A46187" w:rsidRPr="00A46187" w:rsidRDefault="00A46187" w:rsidP="00A46187">
            <w:pPr>
              <w:ind w:left="720" w:right="190"/>
              <w:jc w:val="both"/>
              <w:rPr>
                <w:rFonts w:ascii="Verdana" w:hAnsi="Verdana"/>
                <w:sz w:val="10"/>
                <w:szCs w:val="10"/>
              </w:rPr>
            </w:pPr>
          </w:p>
        </w:tc>
      </w:tr>
      <w:tr w:rsidR="00FD7048" w:rsidRPr="00CD5890" w:rsidTr="00616ADB">
        <w:trPr>
          <w:trHeight w:val="57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19. Kontakty pro řešení nouzových a naléhavých situací</w:t>
            </w:r>
          </w:p>
        </w:tc>
      </w:tr>
      <w:tr w:rsidR="00FD7048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D7048" w:rsidRPr="00A46187" w:rsidRDefault="00FD7048" w:rsidP="00FD7048">
            <w:pPr>
              <w:ind w:left="360"/>
              <w:rPr>
                <w:rFonts w:ascii="Verdana" w:hAnsi="Verdana"/>
                <w:sz w:val="10"/>
                <w:szCs w:val="10"/>
              </w:rPr>
            </w:pPr>
          </w:p>
          <w:p w:rsidR="00256E2F" w:rsidRP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D7048">
              <w:rPr>
                <w:rFonts w:ascii="Verdana" w:hAnsi="Verdana"/>
                <w:b/>
                <w:sz w:val="20"/>
                <w:szCs w:val="20"/>
              </w:rPr>
              <w:t>Tísňové volání (IZS)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9263B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>112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</w:p>
          <w:p w:rsidR="00FD7048" w:rsidRP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Hasiči                 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>150</w:t>
            </w:r>
            <w:r w:rsidR="00444B3B">
              <w:rPr>
                <w:rFonts w:ascii="Verdana" w:hAnsi="Verdana"/>
                <w:b/>
                <w:sz w:val="20"/>
                <w:szCs w:val="20"/>
              </w:rPr>
              <w:t xml:space="preserve">               </w:t>
            </w:r>
          </w:p>
          <w:p w:rsidR="00FD7048" w:rsidRP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Záchranná služba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    155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</w:t>
            </w:r>
            <w:r w:rsidR="00444B3B">
              <w:rPr>
                <w:rFonts w:ascii="Verdana" w:hAnsi="Verdana"/>
                <w:b/>
                <w:sz w:val="20"/>
                <w:szCs w:val="20"/>
              </w:rPr>
              <w:t xml:space="preserve">     </w:t>
            </w: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Policie   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        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FD7048">
              <w:rPr>
                <w:rFonts w:ascii="Verdana" w:hAnsi="Verdana"/>
                <w:b/>
                <w:sz w:val="20"/>
                <w:szCs w:val="20"/>
              </w:rPr>
              <w:t>158</w:t>
            </w:r>
            <w:r w:rsidR="00256E2F">
              <w:rPr>
                <w:rFonts w:ascii="Verdana" w:hAnsi="Verdana"/>
                <w:b/>
                <w:sz w:val="20"/>
                <w:szCs w:val="20"/>
              </w:rPr>
              <w:t xml:space="preserve">                Asistenční služby                </w:t>
            </w:r>
          </w:p>
          <w:p w:rsidR="00FD7048" w:rsidRPr="00B06CE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elektrárny   </w:t>
            </w: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plynárny      </w:t>
            </w: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Poruchy vodárny       </w:t>
            </w:r>
          </w:p>
          <w:p w:rsidR="00FD7048" w:rsidRPr="00B06CE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10"/>
                <w:szCs w:val="10"/>
              </w:rPr>
            </w:pPr>
          </w:p>
          <w:p w:rsidR="00FD7048" w:rsidRDefault="00FD7048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Zodpovědní vedoucí zaměstnanci</w:t>
            </w:r>
            <w:r w:rsidR="00256E2F">
              <w:rPr>
                <w:rFonts w:ascii="Verdana" w:hAnsi="Verdana"/>
                <w:b/>
                <w:sz w:val="20"/>
                <w:szCs w:val="20"/>
              </w:rPr>
              <w:t>: mistr</w:t>
            </w:r>
            <w:r w:rsidR="00DA45B2">
              <w:rPr>
                <w:rFonts w:ascii="Verdana" w:hAnsi="Verdana"/>
                <w:b/>
                <w:sz w:val="20"/>
                <w:szCs w:val="20"/>
              </w:rPr>
              <w:t xml:space="preserve">       </w:t>
            </w:r>
          </w:p>
          <w:p w:rsidR="00256E2F" w:rsidRPr="00256E2F" w:rsidRDefault="00256E2F" w:rsidP="00FD7048">
            <w:pPr>
              <w:tabs>
                <w:tab w:val="left" w:pos="3960"/>
              </w:tabs>
              <w:ind w:left="36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</w:t>
            </w:r>
            <w:r w:rsidR="00DA45B2">
              <w:rPr>
                <w:rFonts w:ascii="Verdana" w:hAnsi="Verdana"/>
                <w:b/>
                <w:sz w:val="20"/>
                <w:szCs w:val="20"/>
              </w:rPr>
              <w:t xml:space="preserve">vedoucí   </w:t>
            </w:r>
          </w:p>
          <w:p w:rsidR="00256E2F" w:rsidRPr="00CD5890" w:rsidRDefault="00256E2F" w:rsidP="0022375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D7048" w:rsidRPr="00CD5890" w:rsidTr="00616ADB">
        <w:trPr>
          <w:trHeight w:val="644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20. Ostatní požadavky</w:t>
            </w:r>
          </w:p>
        </w:tc>
      </w:tr>
      <w:tr w:rsidR="001A2A5F" w:rsidRPr="00CD5890" w:rsidTr="00616ADB"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A2A5F" w:rsidRDefault="001A2A5F" w:rsidP="00FD7048">
            <w:pPr>
              <w:ind w:left="36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7048" w:rsidRDefault="00FD7048" w:rsidP="00A46187">
            <w:pPr>
              <w:ind w:right="19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FD7048" w:rsidRPr="00CD5890" w:rsidRDefault="00FD7048" w:rsidP="00FD7048">
            <w:pPr>
              <w:ind w:left="360" w:right="19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FD7048" w:rsidRPr="00CD5890" w:rsidTr="00616ADB">
        <w:trPr>
          <w:trHeight w:val="570"/>
        </w:trPr>
        <w:tc>
          <w:tcPr>
            <w:tcW w:w="9291" w:type="dxa"/>
            <w:gridSpan w:val="17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D7048" w:rsidRPr="00780DE5" w:rsidRDefault="00FD7048" w:rsidP="0022375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80DE5">
              <w:rPr>
                <w:rFonts w:ascii="Verdana" w:hAnsi="Verdana"/>
                <w:b/>
                <w:sz w:val="20"/>
                <w:szCs w:val="20"/>
              </w:rPr>
              <w:t>21. Seznámení zaměstnanců s pracovním postupem</w:t>
            </w:r>
          </w:p>
        </w:tc>
      </w:tr>
      <w:tr w:rsidR="00FD7048" w:rsidRPr="00CD5890" w:rsidTr="00616ADB">
        <w:trPr>
          <w:trHeight w:val="508"/>
        </w:trPr>
        <w:tc>
          <w:tcPr>
            <w:tcW w:w="9291" w:type="dxa"/>
            <w:gridSpan w:val="17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D7048" w:rsidRPr="00CD5890" w:rsidRDefault="00FD7048" w:rsidP="00396561">
            <w:pPr>
              <w:ind w:left="360" w:right="31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Prohlašuji, že jsem byl s tímto pracovním postupem seznámen, porozuměl jsem mu a budu se jím řídit.</w:t>
            </w:r>
          </w:p>
        </w:tc>
      </w:tr>
      <w:tr w:rsidR="00780DE5" w:rsidRPr="00CD5890" w:rsidTr="00616ADB">
        <w:trPr>
          <w:trHeight w:val="359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780DE5" w:rsidRPr="00CD5890" w:rsidTr="00616ADB">
        <w:trPr>
          <w:trHeight w:val="341"/>
        </w:trPr>
        <w:tc>
          <w:tcPr>
            <w:tcW w:w="3579" w:type="dxa"/>
            <w:gridSpan w:val="8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65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47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43"/>
        </w:trPr>
        <w:tc>
          <w:tcPr>
            <w:tcW w:w="3579" w:type="dxa"/>
            <w:gridSpan w:val="8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43"/>
        </w:trPr>
        <w:tc>
          <w:tcPr>
            <w:tcW w:w="3579" w:type="dxa"/>
            <w:gridSpan w:val="8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603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9" w:type="dxa"/>
            <w:gridSpan w:val="6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0DE5" w:rsidRPr="00CD5890" w:rsidTr="00616ADB">
        <w:trPr>
          <w:trHeight w:val="343"/>
        </w:trPr>
        <w:tc>
          <w:tcPr>
            <w:tcW w:w="9291" w:type="dxa"/>
            <w:gridSpan w:val="17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B8000F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780DE5" w:rsidRPr="00CD5890" w:rsidTr="00616ADB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780DE5" w:rsidRPr="00CD5890" w:rsidRDefault="00780DE5" w:rsidP="00780DE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DA45B2" w:rsidRPr="00CD5890" w:rsidTr="00616ADB">
        <w:trPr>
          <w:trHeight w:val="343"/>
        </w:trPr>
        <w:tc>
          <w:tcPr>
            <w:tcW w:w="2881" w:type="dxa"/>
            <w:gridSpan w:val="3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01" w:type="dxa"/>
            <w:gridSpan w:val="8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DA45B2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mistr</w:t>
            </w:r>
          </w:p>
        </w:tc>
        <w:tc>
          <w:tcPr>
            <w:tcW w:w="3109" w:type="dxa"/>
            <w:gridSpan w:val="6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640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double" w:sz="2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DA45B2" w:rsidRPr="00A46187" w:rsidRDefault="00DA45B2" w:rsidP="00DA45B2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A46187">
              <w:rPr>
                <w:rFonts w:ascii="Verdana" w:hAnsi="Verdana"/>
                <w:b/>
                <w:bCs/>
                <w:sz w:val="20"/>
                <w:szCs w:val="20"/>
              </w:rPr>
              <w:t>22. Seznámení zaměstnanců s ukončením prací</w:t>
            </w:r>
          </w:p>
        </w:tc>
      </w:tr>
      <w:tr w:rsidR="00DA45B2" w:rsidRPr="00CD5890" w:rsidTr="00616ADB">
        <w:trPr>
          <w:trHeight w:val="546"/>
        </w:trPr>
        <w:tc>
          <w:tcPr>
            <w:tcW w:w="9291" w:type="dxa"/>
            <w:gridSpan w:val="17"/>
            <w:tcBorders>
              <w:top w:val="doub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A45B2" w:rsidRPr="00CD5890" w:rsidRDefault="00DA45B2" w:rsidP="00396561">
            <w:pPr>
              <w:ind w:left="360" w:right="315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Prohlašuji, že jsem byl seznámen s ukončením prací a se skutečností, že zařízení bude uvedeno zpět do provozu.</w:t>
            </w:r>
          </w:p>
        </w:tc>
      </w:tr>
      <w:tr w:rsidR="00DA45B2" w:rsidRPr="00CD5890" w:rsidTr="00616ADB">
        <w:trPr>
          <w:trHeight w:val="365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B2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B2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datum a čas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DA45B2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DA45B2" w:rsidRPr="00CD5890" w:rsidTr="00616ADB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35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367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363"/>
        </w:trPr>
        <w:tc>
          <w:tcPr>
            <w:tcW w:w="3096" w:type="dxa"/>
            <w:gridSpan w:val="5"/>
            <w:tcBorders>
              <w:top w:val="sing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7" w:type="dxa"/>
            <w:gridSpan w:val="5"/>
            <w:tcBorders>
              <w:top w:val="sing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DA45B2" w:rsidRPr="00CD5890" w:rsidRDefault="00DA45B2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DA45B2" w:rsidRPr="00CD5890" w:rsidTr="00616ADB">
        <w:trPr>
          <w:trHeight w:val="343"/>
        </w:trPr>
        <w:tc>
          <w:tcPr>
            <w:tcW w:w="9291" w:type="dxa"/>
            <w:gridSpan w:val="1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DA45B2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Seznámení provedl</w:t>
            </w:r>
          </w:p>
        </w:tc>
      </w:tr>
      <w:tr w:rsidR="00A46187" w:rsidRPr="00CD5890" w:rsidTr="00616ADB">
        <w:trPr>
          <w:trHeight w:val="361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jméno a příjmení</w:t>
            </w: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zařazení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single" w:sz="18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podpis</w:t>
            </w:r>
          </w:p>
        </w:tc>
      </w:tr>
      <w:tr w:rsidR="00A46187" w:rsidRPr="00CD5890" w:rsidTr="00616ADB">
        <w:trPr>
          <w:trHeight w:val="357"/>
        </w:trPr>
        <w:tc>
          <w:tcPr>
            <w:tcW w:w="3096" w:type="dxa"/>
            <w:gridSpan w:val="5"/>
            <w:tcBorders>
              <w:top w:val="double" w:sz="2" w:space="0" w:color="auto"/>
              <w:left w:val="single" w:sz="18" w:space="0" w:color="auto"/>
              <w:bottom w:val="single" w:sz="18" w:space="0" w:color="auto"/>
              <w:right w:val="double" w:sz="2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98" w:type="dxa"/>
            <w:gridSpan w:val="7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double" w:sz="2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vedoucí práce</w:t>
            </w:r>
          </w:p>
        </w:tc>
        <w:tc>
          <w:tcPr>
            <w:tcW w:w="3097" w:type="dxa"/>
            <w:gridSpan w:val="5"/>
            <w:tcBorders>
              <w:top w:val="double" w:sz="2" w:space="0" w:color="auto"/>
              <w:left w:val="doub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46187" w:rsidRPr="00CD5890" w:rsidRDefault="00A46187" w:rsidP="00925A8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C71C4" w:rsidRPr="00FC71C4" w:rsidRDefault="00FC71C4" w:rsidP="00A46187"/>
    <w:sectPr w:rsidR="00FC71C4" w:rsidRPr="00FC71C4" w:rsidSect="00002D3E">
      <w:footerReference w:type="even" r:id="rId9"/>
      <w:footerReference w:type="default" r:id="rId10"/>
      <w:pgSz w:w="11906" w:h="16838" w:code="9"/>
      <w:pgMar w:top="28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0E" w:rsidRDefault="00AC4B0E">
      <w:r>
        <w:separator/>
      </w:r>
    </w:p>
  </w:endnote>
  <w:endnote w:type="continuationSeparator" w:id="0">
    <w:p w:rsidR="00AC4B0E" w:rsidRDefault="00AC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3" w:rsidRDefault="00470A9E" w:rsidP="002237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0AC3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D0AC3" w:rsidRDefault="00AD0A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AC3" w:rsidRDefault="00470A9E" w:rsidP="0022375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D0AC3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57277">
      <w:rPr>
        <w:rStyle w:val="slostrnky"/>
        <w:noProof/>
      </w:rPr>
      <w:t>1</w:t>
    </w:r>
    <w:r>
      <w:rPr>
        <w:rStyle w:val="slostrnky"/>
      </w:rPr>
      <w:fldChar w:fldCharType="end"/>
    </w:r>
  </w:p>
  <w:p w:rsidR="00AD0AC3" w:rsidRDefault="00AD0A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0E" w:rsidRDefault="00AC4B0E">
      <w:r>
        <w:separator/>
      </w:r>
    </w:p>
  </w:footnote>
  <w:footnote w:type="continuationSeparator" w:id="0">
    <w:p w:rsidR="00AC4B0E" w:rsidRDefault="00AC4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0260"/>
    <w:multiLevelType w:val="hybridMultilevel"/>
    <w:tmpl w:val="A0E602C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F8251B"/>
    <w:multiLevelType w:val="hybridMultilevel"/>
    <w:tmpl w:val="740C8A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0B344FE"/>
    <w:multiLevelType w:val="hybridMultilevel"/>
    <w:tmpl w:val="25965D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9924B0"/>
    <w:multiLevelType w:val="hybridMultilevel"/>
    <w:tmpl w:val="E962FA7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E6F0B42"/>
    <w:multiLevelType w:val="hybridMultilevel"/>
    <w:tmpl w:val="467A0F32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F267C59"/>
    <w:multiLevelType w:val="hybridMultilevel"/>
    <w:tmpl w:val="7530315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FBC72E2"/>
    <w:multiLevelType w:val="hybridMultilevel"/>
    <w:tmpl w:val="90D4C13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E93D08"/>
    <w:multiLevelType w:val="hybridMultilevel"/>
    <w:tmpl w:val="4CE2FF4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7813C1"/>
    <w:multiLevelType w:val="hybridMultilevel"/>
    <w:tmpl w:val="FFEED06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5382BF0"/>
    <w:multiLevelType w:val="hybridMultilevel"/>
    <w:tmpl w:val="B77A7C6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D93EAA"/>
    <w:multiLevelType w:val="hybridMultilevel"/>
    <w:tmpl w:val="E0A83A0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90B7023"/>
    <w:multiLevelType w:val="hybridMultilevel"/>
    <w:tmpl w:val="94306F98"/>
    <w:lvl w:ilvl="0" w:tplc="413E75AA">
      <w:start w:val="3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2">
    <w:nsid w:val="4F815D77"/>
    <w:multiLevelType w:val="hybridMultilevel"/>
    <w:tmpl w:val="E48C59B8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534F56E5"/>
    <w:multiLevelType w:val="hybridMultilevel"/>
    <w:tmpl w:val="3154CFB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2C2B24"/>
    <w:multiLevelType w:val="hybridMultilevel"/>
    <w:tmpl w:val="6E0EA54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34D4C0A"/>
    <w:multiLevelType w:val="hybridMultilevel"/>
    <w:tmpl w:val="9F1C9A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F259B6"/>
    <w:multiLevelType w:val="hybridMultilevel"/>
    <w:tmpl w:val="92426D2E"/>
    <w:lvl w:ilvl="0" w:tplc="8FE02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3"/>
        </w:tabs>
        <w:ind w:left="142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3"/>
        </w:tabs>
        <w:ind w:left="214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3"/>
        </w:tabs>
        <w:ind w:left="28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3"/>
        </w:tabs>
        <w:ind w:left="35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3"/>
        </w:tabs>
        <w:ind w:left="43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3"/>
        </w:tabs>
        <w:ind w:left="50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3"/>
        </w:tabs>
        <w:ind w:left="57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3"/>
        </w:tabs>
        <w:ind w:left="6463" w:hanging="180"/>
      </w:pPr>
    </w:lvl>
  </w:abstractNum>
  <w:abstractNum w:abstractNumId="17">
    <w:nsid w:val="70BD5185"/>
    <w:multiLevelType w:val="hybridMultilevel"/>
    <w:tmpl w:val="4296D7C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359683E"/>
    <w:multiLevelType w:val="hybridMultilevel"/>
    <w:tmpl w:val="0F6E7588"/>
    <w:lvl w:ilvl="0" w:tplc="04050015">
      <w:start w:val="1"/>
      <w:numFmt w:val="upp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18"/>
  </w:num>
  <w:num w:numId="2">
    <w:abstractNumId w:val="6"/>
  </w:num>
  <w:num w:numId="3">
    <w:abstractNumId w:val="13"/>
  </w:num>
  <w:num w:numId="4">
    <w:abstractNumId w:val="2"/>
  </w:num>
  <w:num w:numId="5">
    <w:abstractNumId w:val="8"/>
  </w:num>
  <w:num w:numId="6">
    <w:abstractNumId w:val="15"/>
  </w:num>
  <w:num w:numId="7">
    <w:abstractNumId w:val="5"/>
  </w:num>
  <w:num w:numId="8">
    <w:abstractNumId w:val="9"/>
  </w:num>
  <w:num w:numId="9">
    <w:abstractNumId w:val="17"/>
  </w:num>
  <w:num w:numId="10">
    <w:abstractNumId w:val="0"/>
  </w:num>
  <w:num w:numId="11">
    <w:abstractNumId w:val="16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11"/>
  </w:num>
  <w:num w:numId="17">
    <w:abstractNumId w:val="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810"/>
    <w:rsid w:val="00002406"/>
    <w:rsid w:val="0000281F"/>
    <w:rsid w:val="00002D3E"/>
    <w:rsid w:val="00003312"/>
    <w:rsid w:val="00003718"/>
    <w:rsid w:val="00004F6B"/>
    <w:rsid w:val="00005E77"/>
    <w:rsid w:val="00013355"/>
    <w:rsid w:val="0001657E"/>
    <w:rsid w:val="00020891"/>
    <w:rsid w:val="000250EB"/>
    <w:rsid w:val="0002754F"/>
    <w:rsid w:val="00030A99"/>
    <w:rsid w:val="0003407F"/>
    <w:rsid w:val="00036163"/>
    <w:rsid w:val="0003634F"/>
    <w:rsid w:val="00036937"/>
    <w:rsid w:val="000412D9"/>
    <w:rsid w:val="0004169D"/>
    <w:rsid w:val="00042E7F"/>
    <w:rsid w:val="00044D09"/>
    <w:rsid w:val="00045400"/>
    <w:rsid w:val="00046B8A"/>
    <w:rsid w:val="00053EBF"/>
    <w:rsid w:val="00055C15"/>
    <w:rsid w:val="00057046"/>
    <w:rsid w:val="00061976"/>
    <w:rsid w:val="0006525F"/>
    <w:rsid w:val="000732EC"/>
    <w:rsid w:val="00073AAB"/>
    <w:rsid w:val="000829A7"/>
    <w:rsid w:val="000850F1"/>
    <w:rsid w:val="0008520E"/>
    <w:rsid w:val="00085BFD"/>
    <w:rsid w:val="000864B5"/>
    <w:rsid w:val="00086ED7"/>
    <w:rsid w:val="00087530"/>
    <w:rsid w:val="0009492F"/>
    <w:rsid w:val="00095850"/>
    <w:rsid w:val="00097904"/>
    <w:rsid w:val="000A0430"/>
    <w:rsid w:val="000A2827"/>
    <w:rsid w:val="000A73EB"/>
    <w:rsid w:val="000B09E8"/>
    <w:rsid w:val="000B1B57"/>
    <w:rsid w:val="000B3F32"/>
    <w:rsid w:val="000B6873"/>
    <w:rsid w:val="000C0E05"/>
    <w:rsid w:val="000C186D"/>
    <w:rsid w:val="000C3827"/>
    <w:rsid w:val="000C551C"/>
    <w:rsid w:val="000C5A0C"/>
    <w:rsid w:val="000C6DFF"/>
    <w:rsid w:val="000C6F2E"/>
    <w:rsid w:val="000C7510"/>
    <w:rsid w:val="000D00A7"/>
    <w:rsid w:val="000D4008"/>
    <w:rsid w:val="000D4846"/>
    <w:rsid w:val="000D6444"/>
    <w:rsid w:val="000D7F67"/>
    <w:rsid w:val="000E1116"/>
    <w:rsid w:val="000E18DC"/>
    <w:rsid w:val="000E207E"/>
    <w:rsid w:val="000E314B"/>
    <w:rsid w:val="000E4970"/>
    <w:rsid w:val="000F28EB"/>
    <w:rsid w:val="000F29E0"/>
    <w:rsid w:val="000F55C6"/>
    <w:rsid w:val="000F5692"/>
    <w:rsid w:val="000F747F"/>
    <w:rsid w:val="000F7684"/>
    <w:rsid w:val="000F7FD4"/>
    <w:rsid w:val="00100C1E"/>
    <w:rsid w:val="00101D88"/>
    <w:rsid w:val="001055F6"/>
    <w:rsid w:val="001068B0"/>
    <w:rsid w:val="00106F77"/>
    <w:rsid w:val="0011026D"/>
    <w:rsid w:val="0011557D"/>
    <w:rsid w:val="0012088A"/>
    <w:rsid w:val="001216C2"/>
    <w:rsid w:val="00121851"/>
    <w:rsid w:val="001232C6"/>
    <w:rsid w:val="00123DBA"/>
    <w:rsid w:val="00127020"/>
    <w:rsid w:val="001311DF"/>
    <w:rsid w:val="00132D93"/>
    <w:rsid w:val="00133AB9"/>
    <w:rsid w:val="001340E5"/>
    <w:rsid w:val="00136096"/>
    <w:rsid w:val="00136515"/>
    <w:rsid w:val="00137DF4"/>
    <w:rsid w:val="001433E0"/>
    <w:rsid w:val="00143B4F"/>
    <w:rsid w:val="00147F03"/>
    <w:rsid w:val="001524DB"/>
    <w:rsid w:val="0015594E"/>
    <w:rsid w:val="00156E81"/>
    <w:rsid w:val="00160BB3"/>
    <w:rsid w:val="0016240B"/>
    <w:rsid w:val="0016453F"/>
    <w:rsid w:val="001651A1"/>
    <w:rsid w:val="00172BA0"/>
    <w:rsid w:val="00174F0B"/>
    <w:rsid w:val="00177566"/>
    <w:rsid w:val="00181CFB"/>
    <w:rsid w:val="00182B98"/>
    <w:rsid w:val="00183783"/>
    <w:rsid w:val="00185D1D"/>
    <w:rsid w:val="00193481"/>
    <w:rsid w:val="00193498"/>
    <w:rsid w:val="00193A86"/>
    <w:rsid w:val="0019460E"/>
    <w:rsid w:val="00195CE4"/>
    <w:rsid w:val="00196BFC"/>
    <w:rsid w:val="001A1760"/>
    <w:rsid w:val="001A2A5F"/>
    <w:rsid w:val="001A2A66"/>
    <w:rsid w:val="001A36D7"/>
    <w:rsid w:val="001A65CE"/>
    <w:rsid w:val="001B2D06"/>
    <w:rsid w:val="001B2D83"/>
    <w:rsid w:val="001C0DE7"/>
    <w:rsid w:val="001C43EC"/>
    <w:rsid w:val="001C4AEE"/>
    <w:rsid w:val="001C7F17"/>
    <w:rsid w:val="001D0354"/>
    <w:rsid w:val="001D122A"/>
    <w:rsid w:val="001D425F"/>
    <w:rsid w:val="001D4833"/>
    <w:rsid w:val="001D4BAF"/>
    <w:rsid w:val="001D7596"/>
    <w:rsid w:val="001E1880"/>
    <w:rsid w:val="001E3874"/>
    <w:rsid w:val="001E3B95"/>
    <w:rsid w:val="001E65D8"/>
    <w:rsid w:val="001F08A3"/>
    <w:rsid w:val="001F2BA0"/>
    <w:rsid w:val="001F42B4"/>
    <w:rsid w:val="00205F9D"/>
    <w:rsid w:val="00206C8D"/>
    <w:rsid w:val="0021008B"/>
    <w:rsid w:val="00211529"/>
    <w:rsid w:val="00212944"/>
    <w:rsid w:val="00214D15"/>
    <w:rsid w:val="002150D1"/>
    <w:rsid w:val="00215533"/>
    <w:rsid w:val="002156E8"/>
    <w:rsid w:val="0021755E"/>
    <w:rsid w:val="0021777D"/>
    <w:rsid w:val="00217948"/>
    <w:rsid w:val="0022375F"/>
    <w:rsid w:val="00223E56"/>
    <w:rsid w:val="00224FCF"/>
    <w:rsid w:val="0022596A"/>
    <w:rsid w:val="00227FC6"/>
    <w:rsid w:val="00233E0F"/>
    <w:rsid w:val="00234A22"/>
    <w:rsid w:val="00235814"/>
    <w:rsid w:val="002360B8"/>
    <w:rsid w:val="00236B3F"/>
    <w:rsid w:val="00237F78"/>
    <w:rsid w:val="00240D13"/>
    <w:rsid w:val="0024227F"/>
    <w:rsid w:val="0024331C"/>
    <w:rsid w:val="002440E1"/>
    <w:rsid w:val="00244C15"/>
    <w:rsid w:val="002508E9"/>
    <w:rsid w:val="00252D30"/>
    <w:rsid w:val="002553CD"/>
    <w:rsid w:val="00255A15"/>
    <w:rsid w:val="00256206"/>
    <w:rsid w:val="00256E2F"/>
    <w:rsid w:val="002609EF"/>
    <w:rsid w:val="00260FA6"/>
    <w:rsid w:val="00261F31"/>
    <w:rsid w:val="00264701"/>
    <w:rsid w:val="00267CEA"/>
    <w:rsid w:val="0027019B"/>
    <w:rsid w:val="00270677"/>
    <w:rsid w:val="0027132C"/>
    <w:rsid w:val="00273E00"/>
    <w:rsid w:val="00275D54"/>
    <w:rsid w:val="00276744"/>
    <w:rsid w:val="00277C8F"/>
    <w:rsid w:val="00280DD7"/>
    <w:rsid w:val="0028212D"/>
    <w:rsid w:val="00283E72"/>
    <w:rsid w:val="00284553"/>
    <w:rsid w:val="00284DB9"/>
    <w:rsid w:val="0028638B"/>
    <w:rsid w:val="002866A4"/>
    <w:rsid w:val="00286CEB"/>
    <w:rsid w:val="00290B77"/>
    <w:rsid w:val="0029205F"/>
    <w:rsid w:val="002933A5"/>
    <w:rsid w:val="00295139"/>
    <w:rsid w:val="002A398A"/>
    <w:rsid w:val="002A409F"/>
    <w:rsid w:val="002A754B"/>
    <w:rsid w:val="002B0439"/>
    <w:rsid w:val="002B05C9"/>
    <w:rsid w:val="002B332E"/>
    <w:rsid w:val="002B454D"/>
    <w:rsid w:val="002B516E"/>
    <w:rsid w:val="002B5752"/>
    <w:rsid w:val="002B7956"/>
    <w:rsid w:val="002C0DB2"/>
    <w:rsid w:val="002C1B0C"/>
    <w:rsid w:val="002C2EE7"/>
    <w:rsid w:val="002C4EC5"/>
    <w:rsid w:val="002C6429"/>
    <w:rsid w:val="002C660D"/>
    <w:rsid w:val="002C7B38"/>
    <w:rsid w:val="002D17FC"/>
    <w:rsid w:val="002D24EA"/>
    <w:rsid w:val="002D33A2"/>
    <w:rsid w:val="002E028F"/>
    <w:rsid w:val="002E17EA"/>
    <w:rsid w:val="002E1EE7"/>
    <w:rsid w:val="002E223C"/>
    <w:rsid w:val="002E56D0"/>
    <w:rsid w:val="002E5EB2"/>
    <w:rsid w:val="002E70DA"/>
    <w:rsid w:val="002E7AAE"/>
    <w:rsid w:val="002F248B"/>
    <w:rsid w:val="002F7E92"/>
    <w:rsid w:val="00300100"/>
    <w:rsid w:val="003004BB"/>
    <w:rsid w:val="00300911"/>
    <w:rsid w:val="00302CC4"/>
    <w:rsid w:val="003039A3"/>
    <w:rsid w:val="00304FA1"/>
    <w:rsid w:val="00311288"/>
    <w:rsid w:val="00311350"/>
    <w:rsid w:val="00313939"/>
    <w:rsid w:val="003146C0"/>
    <w:rsid w:val="00315E71"/>
    <w:rsid w:val="00322412"/>
    <w:rsid w:val="00323B84"/>
    <w:rsid w:val="00324E5D"/>
    <w:rsid w:val="003279D1"/>
    <w:rsid w:val="003345F1"/>
    <w:rsid w:val="00335C2E"/>
    <w:rsid w:val="00335D41"/>
    <w:rsid w:val="00336590"/>
    <w:rsid w:val="00337800"/>
    <w:rsid w:val="00341F7B"/>
    <w:rsid w:val="00343092"/>
    <w:rsid w:val="00344863"/>
    <w:rsid w:val="0034677A"/>
    <w:rsid w:val="00350F5A"/>
    <w:rsid w:val="003511BC"/>
    <w:rsid w:val="00352C67"/>
    <w:rsid w:val="00355709"/>
    <w:rsid w:val="00355A72"/>
    <w:rsid w:val="00355EFE"/>
    <w:rsid w:val="003612FF"/>
    <w:rsid w:val="00361ACE"/>
    <w:rsid w:val="0036244E"/>
    <w:rsid w:val="00362BE8"/>
    <w:rsid w:val="00363D48"/>
    <w:rsid w:val="00364BDA"/>
    <w:rsid w:val="00367F77"/>
    <w:rsid w:val="00371C8D"/>
    <w:rsid w:val="00375467"/>
    <w:rsid w:val="0037670C"/>
    <w:rsid w:val="00377FCB"/>
    <w:rsid w:val="00380D11"/>
    <w:rsid w:val="00385596"/>
    <w:rsid w:val="00385BF3"/>
    <w:rsid w:val="00386196"/>
    <w:rsid w:val="0038725F"/>
    <w:rsid w:val="00387776"/>
    <w:rsid w:val="00387FEC"/>
    <w:rsid w:val="00393DDB"/>
    <w:rsid w:val="00393F53"/>
    <w:rsid w:val="00396561"/>
    <w:rsid w:val="003A0186"/>
    <w:rsid w:val="003A2EC1"/>
    <w:rsid w:val="003A60F4"/>
    <w:rsid w:val="003B61B5"/>
    <w:rsid w:val="003C3372"/>
    <w:rsid w:val="003C4EDF"/>
    <w:rsid w:val="003C5EB7"/>
    <w:rsid w:val="003C7DDF"/>
    <w:rsid w:val="003D0943"/>
    <w:rsid w:val="003D1C9D"/>
    <w:rsid w:val="003D263B"/>
    <w:rsid w:val="003D2F79"/>
    <w:rsid w:val="003D31BE"/>
    <w:rsid w:val="003D693A"/>
    <w:rsid w:val="003D739E"/>
    <w:rsid w:val="003D78D5"/>
    <w:rsid w:val="003E0A65"/>
    <w:rsid w:val="003E241A"/>
    <w:rsid w:val="003E241F"/>
    <w:rsid w:val="003E24E5"/>
    <w:rsid w:val="003E38DA"/>
    <w:rsid w:val="003E47DB"/>
    <w:rsid w:val="003E745F"/>
    <w:rsid w:val="003F02E7"/>
    <w:rsid w:val="003F1B83"/>
    <w:rsid w:val="003F30B1"/>
    <w:rsid w:val="003F539E"/>
    <w:rsid w:val="003F7034"/>
    <w:rsid w:val="00401D15"/>
    <w:rsid w:val="00402EA8"/>
    <w:rsid w:val="0040495E"/>
    <w:rsid w:val="004077EF"/>
    <w:rsid w:val="00407A40"/>
    <w:rsid w:val="00414354"/>
    <w:rsid w:val="00414C96"/>
    <w:rsid w:val="004152F8"/>
    <w:rsid w:val="00415F0D"/>
    <w:rsid w:val="00422614"/>
    <w:rsid w:val="00422B5D"/>
    <w:rsid w:val="00423364"/>
    <w:rsid w:val="00425695"/>
    <w:rsid w:val="004256A8"/>
    <w:rsid w:val="004256FF"/>
    <w:rsid w:val="00426E3B"/>
    <w:rsid w:val="00426FDE"/>
    <w:rsid w:val="00427138"/>
    <w:rsid w:val="0043050E"/>
    <w:rsid w:val="00434713"/>
    <w:rsid w:val="0043517F"/>
    <w:rsid w:val="00435553"/>
    <w:rsid w:val="0043592B"/>
    <w:rsid w:val="0044182C"/>
    <w:rsid w:val="00444B3B"/>
    <w:rsid w:val="004459FE"/>
    <w:rsid w:val="004464B7"/>
    <w:rsid w:val="004476C3"/>
    <w:rsid w:val="00447EB6"/>
    <w:rsid w:val="00452BF7"/>
    <w:rsid w:val="0045355E"/>
    <w:rsid w:val="00454F73"/>
    <w:rsid w:val="00455D21"/>
    <w:rsid w:val="004573BE"/>
    <w:rsid w:val="00461183"/>
    <w:rsid w:val="0046438E"/>
    <w:rsid w:val="0046549E"/>
    <w:rsid w:val="00466A41"/>
    <w:rsid w:val="0046741A"/>
    <w:rsid w:val="0047067A"/>
    <w:rsid w:val="00470A9E"/>
    <w:rsid w:val="00471D23"/>
    <w:rsid w:val="00473249"/>
    <w:rsid w:val="0047633B"/>
    <w:rsid w:val="00476F82"/>
    <w:rsid w:val="004776F8"/>
    <w:rsid w:val="00477EC1"/>
    <w:rsid w:val="00482841"/>
    <w:rsid w:val="00485970"/>
    <w:rsid w:val="00486431"/>
    <w:rsid w:val="00487C4C"/>
    <w:rsid w:val="00493B87"/>
    <w:rsid w:val="00495DC0"/>
    <w:rsid w:val="00496294"/>
    <w:rsid w:val="00496475"/>
    <w:rsid w:val="004A08A7"/>
    <w:rsid w:val="004A1AF1"/>
    <w:rsid w:val="004A37DE"/>
    <w:rsid w:val="004A797A"/>
    <w:rsid w:val="004B030B"/>
    <w:rsid w:val="004B35A2"/>
    <w:rsid w:val="004B50AA"/>
    <w:rsid w:val="004B5450"/>
    <w:rsid w:val="004B7176"/>
    <w:rsid w:val="004B753F"/>
    <w:rsid w:val="004B7EF5"/>
    <w:rsid w:val="004C194C"/>
    <w:rsid w:val="004C29FB"/>
    <w:rsid w:val="004C4C86"/>
    <w:rsid w:val="004C5200"/>
    <w:rsid w:val="004D2866"/>
    <w:rsid w:val="004D580A"/>
    <w:rsid w:val="004D67A6"/>
    <w:rsid w:val="004D7040"/>
    <w:rsid w:val="004E197A"/>
    <w:rsid w:val="004F0F11"/>
    <w:rsid w:val="004F2EAD"/>
    <w:rsid w:val="004F5523"/>
    <w:rsid w:val="004F7771"/>
    <w:rsid w:val="004F7BA9"/>
    <w:rsid w:val="004F7C4E"/>
    <w:rsid w:val="0050038A"/>
    <w:rsid w:val="00501E2D"/>
    <w:rsid w:val="00503689"/>
    <w:rsid w:val="00511C45"/>
    <w:rsid w:val="005121B2"/>
    <w:rsid w:val="0051569B"/>
    <w:rsid w:val="00515759"/>
    <w:rsid w:val="00515AFF"/>
    <w:rsid w:val="00516169"/>
    <w:rsid w:val="00516770"/>
    <w:rsid w:val="0051718A"/>
    <w:rsid w:val="005212E6"/>
    <w:rsid w:val="00522023"/>
    <w:rsid w:val="00522428"/>
    <w:rsid w:val="00523BA4"/>
    <w:rsid w:val="005246FF"/>
    <w:rsid w:val="00526DFB"/>
    <w:rsid w:val="00530EA2"/>
    <w:rsid w:val="00531B51"/>
    <w:rsid w:val="00533925"/>
    <w:rsid w:val="0053456C"/>
    <w:rsid w:val="00535433"/>
    <w:rsid w:val="00535A09"/>
    <w:rsid w:val="005405D2"/>
    <w:rsid w:val="00540DAD"/>
    <w:rsid w:val="00542612"/>
    <w:rsid w:val="00544052"/>
    <w:rsid w:val="005440D7"/>
    <w:rsid w:val="00544B00"/>
    <w:rsid w:val="0054549D"/>
    <w:rsid w:val="00550291"/>
    <w:rsid w:val="00552BF5"/>
    <w:rsid w:val="005537E9"/>
    <w:rsid w:val="0055388C"/>
    <w:rsid w:val="00554D4D"/>
    <w:rsid w:val="00557BF6"/>
    <w:rsid w:val="00560978"/>
    <w:rsid w:val="00562181"/>
    <w:rsid w:val="00562331"/>
    <w:rsid w:val="00563B2A"/>
    <w:rsid w:val="00566707"/>
    <w:rsid w:val="0056738A"/>
    <w:rsid w:val="0057356A"/>
    <w:rsid w:val="0057519D"/>
    <w:rsid w:val="00575A33"/>
    <w:rsid w:val="00577D71"/>
    <w:rsid w:val="0058083D"/>
    <w:rsid w:val="00580A09"/>
    <w:rsid w:val="00581CDE"/>
    <w:rsid w:val="0059060E"/>
    <w:rsid w:val="00590C38"/>
    <w:rsid w:val="00591060"/>
    <w:rsid w:val="00592C4D"/>
    <w:rsid w:val="00593884"/>
    <w:rsid w:val="00593A6C"/>
    <w:rsid w:val="005A0CC5"/>
    <w:rsid w:val="005A19C9"/>
    <w:rsid w:val="005A1A1F"/>
    <w:rsid w:val="005A2F1F"/>
    <w:rsid w:val="005A39CF"/>
    <w:rsid w:val="005A6079"/>
    <w:rsid w:val="005A6E74"/>
    <w:rsid w:val="005B2406"/>
    <w:rsid w:val="005B42C5"/>
    <w:rsid w:val="005B7EFB"/>
    <w:rsid w:val="005C0889"/>
    <w:rsid w:val="005C2582"/>
    <w:rsid w:val="005C4978"/>
    <w:rsid w:val="005C5076"/>
    <w:rsid w:val="005C6492"/>
    <w:rsid w:val="005C70FD"/>
    <w:rsid w:val="005C73D2"/>
    <w:rsid w:val="005C7829"/>
    <w:rsid w:val="005C7BBE"/>
    <w:rsid w:val="005D3C2B"/>
    <w:rsid w:val="005D4F55"/>
    <w:rsid w:val="005D571A"/>
    <w:rsid w:val="005D6AB5"/>
    <w:rsid w:val="005D72BA"/>
    <w:rsid w:val="005D7304"/>
    <w:rsid w:val="005E1D77"/>
    <w:rsid w:val="005E249A"/>
    <w:rsid w:val="005E5163"/>
    <w:rsid w:val="005E7AB4"/>
    <w:rsid w:val="005E7DC2"/>
    <w:rsid w:val="005F149B"/>
    <w:rsid w:val="005F1F5D"/>
    <w:rsid w:val="005F33CD"/>
    <w:rsid w:val="005F42D9"/>
    <w:rsid w:val="005F438B"/>
    <w:rsid w:val="005F7404"/>
    <w:rsid w:val="0060069E"/>
    <w:rsid w:val="0060131A"/>
    <w:rsid w:val="00601735"/>
    <w:rsid w:val="006017E3"/>
    <w:rsid w:val="00602785"/>
    <w:rsid w:val="00604AA2"/>
    <w:rsid w:val="00607826"/>
    <w:rsid w:val="00607B28"/>
    <w:rsid w:val="006100CE"/>
    <w:rsid w:val="00610B3D"/>
    <w:rsid w:val="00616ADB"/>
    <w:rsid w:val="0061757C"/>
    <w:rsid w:val="00617B0F"/>
    <w:rsid w:val="0062069A"/>
    <w:rsid w:val="00620CA7"/>
    <w:rsid w:val="00620FAD"/>
    <w:rsid w:val="006242C7"/>
    <w:rsid w:val="00624373"/>
    <w:rsid w:val="00626901"/>
    <w:rsid w:val="00626A80"/>
    <w:rsid w:val="00626FF7"/>
    <w:rsid w:val="00630081"/>
    <w:rsid w:val="0063143D"/>
    <w:rsid w:val="00632928"/>
    <w:rsid w:val="0063318A"/>
    <w:rsid w:val="006333A0"/>
    <w:rsid w:val="0063382A"/>
    <w:rsid w:val="00637ABD"/>
    <w:rsid w:val="00642D6F"/>
    <w:rsid w:val="0064516E"/>
    <w:rsid w:val="00646EB3"/>
    <w:rsid w:val="0064719B"/>
    <w:rsid w:val="00650495"/>
    <w:rsid w:val="00650FBF"/>
    <w:rsid w:val="00651597"/>
    <w:rsid w:val="0065754D"/>
    <w:rsid w:val="00660A71"/>
    <w:rsid w:val="006625D0"/>
    <w:rsid w:val="00667121"/>
    <w:rsid w:val="00673EE2"/>
    <w:rsid w:val="006744C0"/>
    <w:rsid w:val="00674A93"/>
    <w:rsid w:val="00674CE7"/>
    <w:rsid w:val="006750C1"/>
    <w:rsid w:val="00675BC8"/>
    <w:rsid w:val="00675BE2"/>
    <w:rsid w:val="00682FDA"/>
    <w:rsid w:val="00683C28"/>
    <w:rsid w:val="00686BDC"/>
    <w:rsid w:val="00693364"/>
    <w:rsid w:val="00694000"/>
    <w:rsid w:val="00694D1B"/>
    <w:rsid w:val="0069603C"/>
    <w:rsid w:val="00697724"/>
    <w:rsid w:val="006A110C"/>
    <w:rsid w:val="006A1919"/>
    <w:rsid w:val="006A332E"/>
    <w:rsid w:val="006A6DB1"/>
    <w:rsid w:val="006A72D2"/>
    <w:rsid w:val="006A7EA7"/>
    <w:rsid w:val="006B1DCD"/>
    <w:rsid w:val="006B2C27"/>
    <w:rsid w:val="006B2D9A"/>
    <w:rsid w:val="006B685F"/>
    <w:rsid w:val="006B6C65"/>
    <w:rsid w:val="006C0FB6"/>
    <w:rsid w:val="006C3251"/>
    <w:rsid w:val="006C338A"/>
    <w:rsid w:val="006C4532"/>
    <w:rsid w:val="006C4692"/>
    <w:rsid w:val="006C5C33"/>
    <w:rsid w:val="006C6BE4"/>
    <w:rsid w:val="006D42A3"/>
    <w:rsid w:val="006D472C"/>
    <w:rsid w:val="006D4C18"/>
    <w:rsid w:val="006E0CAC"/>
    <w:rsid w:val="006F04C0"/>
    <w:rsid w:val="006F111E"/>
    <w:rsid w:val="006F1AF1"/>
    <w:rsid w:val="006F5626"/>
    <w:rsid w:val="006F6925"/>
    <w:rsid w:val="006F7A75"/>
    <w:rsid w:val="00701437"/>
    <w:rsid w:val="007027DF"/>
    <w:rsid w:val="00702CA7"/>
    <w:rsid w:val="00704BAB"/>
    <w:rsid w:val="00706667"/>
    <w:rsid w:val="00707FA1"/>
    <w:rsid w:val="00710820"/>
    <w:rsid w:val="00710F23"/>
    <w:rsid w:val="0071170C"/>
    <w:rsid w:val="00712616"/>
    <w:rsid w:val="007128CE"/>
    <w:rsid w:val="00712C2F"/>
    <w:rsid w:val="0071390F"/>
    <w:rsid w:val="00714A5B"/>
    <w:rsid w:val="00716469"/>
    <w:rsid w:val="0072014A"/>
    <w:rsid w:val="0073164E"/>
    <w:rsid w:val="00731E7F"/>
    <w:rsid w:val="00735E76"/>
    <w:rsid w:val="007373D2"/>
    <w:rsid w:val="00737590"/>
    <w:rsid w:val="007405E0"/>
    <w:rsid w:val="00740B69"/>
    <w:rsid w:val="00743199"/>
    <w:rsid w:val="0074594B"/>
    <w:rsid w:val="007476BD"/>
    <w:rsid w:val="007561DA"/>
    <w:rsid w:val="00756BC7"/>
    <w:rsid w:val="00757751"/>
    <w:rsid w:val="00757840"/>
    <w:rsid w:val="00760515"/>
    <w:rsid w:val="00762ADB"/>
    <w:rsid w:val="00763057"/>
    <w:rsid w:val="00763BCF"/>
    <w:rsid w:val="00764F92"/>
    <w:rsid w:val="00766975"/>
    <w:rsid w:val="007672CD"/>
    <w:rsid w:val="007724B9"/>
    <w:rsid w:val="00773FBD"/>
    <w:rsid w:val="00775D14"/>
    <w:rsid w:val="00777C32"/>
    <w:rsid w:val="0078066A"/>
    <w:rsid w:val="00780DE5"/>
    <w:rsid w:val="007838DA"/>
    <w:rsid w:val="00783C62"/>
    <w:rsid w:val="00783C79"/>
    <w:rsid w:val="007852EB"/>
    <w:rsid w:val="007855A0"/>
    <w:rsid w:val="007868B4"/>
    <w:rsid w:val="0078764A"/>
    <w:rsid w:val="00787C3E"/>
    <w:rsid w:val="00791BD1"/>
    <w:rsid w:val="00791C7E"/>
    <w:rsid w:val="00792B3C"/>
    <w:rsid w:val="00793494"/>
    <w:rsid w:val="00793745"/>
    <w:rsid w:val="00794F7C"/>
    <w:rsid w:val="00797F53"/>
    <w:rsid w:val="007A2750"/>
    <w:rsid w:val="007A3D43"/>
    <w:rsid w:val="007A5A94"/>
    <w:rsid w:val="007A5F37"/>
    <w:rsid w:val="007A5F67"/>
    <w:rsid w:val="007A6810"/>
    <w:rsid w:val="007A6F42"/>
    <w:rsid w:val="007A7F67"/>
    <w:rsid w:val="007B09AB"/>
    <w:rsid w:val="007B2125"/>
    <w:rsid w:val="007B236F"/>
    <w:rsid w:val="007B237A"/>
    <w:rsid w:val="007B2A48"/>
    <w:rsid w:val="007B5766"/>
    <w:rsid w:val="007C0D21"/>
    <w:rsid w:val="007C2F19"/>
    <w:rsid w:val="007C60ED"/>
    <w:rsid w:val="007D15A6"/>
    <w:rsid w:val="007D50BA"/>
    <w:rsid w:val="007E057A"/>
    <w:rsid w:val="007E0FA1"/>
    <w:rsid w:val="007E1AD7"/>
    <w:rsid w:val="007E3507"/>
    <w:rsid w:val="007E5A69"/>
    <w:rsid w:val="007E7A7A"/>
    <w:rsid w:val="007E7BFA"/>
    <w:rsid w:val="007F5F8C"/>
    <w:rsid w:val="007F6785"/>
    <w:rsid w:val="0080230D"/>
    <w:rsid w:val="00803586"/>
    <w:rsid w:val="008037C2"/>
    <w:rsid w:val="00804CDF"/>
    <w:rsid w:val="008075A1"/>
    <w:rsid w:val="008102DA"/>
    <w:rsid w:val="00811C0A"/>
    <w:rsid w:val="00812D16"/>
    <w:rsid w:val="00813F81"/>
    <w:rsid w:val="00814825"/>
    <w:rsid w:val="00815C38"/>
    <w:rsid w:val="00816583"/>
    <w:rsid w:val="00816754"/>
    <w:rsid w:val="00822882"/>
    <w:rsid w:val="00822BDE"/>
    <w:rsid w:val="0082329A"/>
    <w:rsid w:val="00824C2A"/>
    <w:rsid w:val="00825BE6"/>
    <w:rsid w:val="00826139"/>
    <w:rsid w:val="0083103F"/>
    <w:rsid w:val="00831EFD"/>
    <w:rsid w:val="008376C0"/>
    <w:rsid w:val="008407A9"/>
    <w:rsid w:val="00840843"/>
    <w:rsid w:val="00852690"/>
    <w:rsid w:val="008537C0"/>
    <w:rsid w:val="00853C44"/>
    <w:rsid w:val="00857D67"/>
    <w:rsid w:val="008616EF"/>
    <w:rsid w:val="00861C8F"/>
    <w:rsid w:val="00863AB7"/>
    <w:rsid w:val="00864D55"/>
    <w:rsid w:val="008672B1"/>
    <w:rsid w:val="008673AA"/>
    <w:rsid w:val="008731DA"/>
    <w:rsid w:val="0087635E"/>
    <w:rsid w:val="008768B8"/>
    <w:rsid w:val="00882BCD"/>
    <w:rsid w:val="00882DCA"/>
    <w:rsid w:val="0088418E"/>
    <w:rsid w:val="00884D9A"/>
    <w:rsid w:val="00887AC4"/>
    <w:rsid w:val="00890350"/>
    <w:rsid w:val="0089238D"/>
    <w:rsid w:val="00892A43"/>
    <w:rsid w:val="00892D3C"/>
    <w:rsid w:val="008934F2"/>
    <w:rsid w:val="00894829"/>
    <w:rsid w:val="00897077"/>
    <w:rsid w:val="008A0A4D"/>
    <w:rsid w:val="008A0D09"/>
    <w:rsid w:val="008A49E3"/>
    <w:rsid w:val="008A551D"/>
    <w:rsid w:val="008B0F91"/>
    <w:rsid w:val="008B1E44"/>
    <w:rsid w:val="008B34CB"/>
    <w:rsid w:val="008B653C"/>
    <w:rsid w:val="008B6F31"/>
    <w:rsid w:val="008C3433"/>
    <w:rsid w:val="008C3451"/>
    <w:rsid w:val="008C5F52"/>
    <w:rsid w:val="008C7BAD"/>
    <w:rsid w:val="008D1DB8"/>
    <w:rsid w:val="008D6288"/>
    <w:rsid w:val="008D6DCC"/>
    <w:rsid w:val="008D75F4"/>
    <w:rsid w:val="008D772A"/>
    <w:rsid w:val="008E0317"/>
    <w:rsid w:val="008E1431"/>
    <w:rsid w:val="008E25B1"/>
    <w:rsid w:val="008E5788"/>
    <w:rsid w:val="008E6900"/>
    <w:rsid w:val="008E705D"/>
    <w:rsid w:val="008E7638"/>
    <w:rsid w:val="008F4ABD"/>
    <w:rsid w:val="008F50AD"/>
    <w:rsid w:val="008F777E"/>
    <w:rsid w:val="00900E04"/>
    <w:rsid w:val="009027F0"/>
    <w:rsid w:val="00904841"/>
    <w:rsid w:val="00904FFC"/>
    <w:rsid w:val="00905F28"/>
    <w:rsid w:val="00910700"/>
    <w:rsid w:val="009128C4"/>
    <w:rsid w:val="00912B4D"/>
    <w:rsid w:val="00912C52"/>
    <w:rsid w:val="00913D3B"/>
    <w:rsid w:val="0091472E"/>
    <w:rsid w:val="0092124B"/>
    <w:rsid w:val="00922B17"/>
    <w:rsid w:val="009230CB"/>
    <w:rsid w:val="009237BD"/>
    <w:rsid w:val="0092496C"/>
    <w:rsid w:val="0092521A"/>
    <w:rsid w:val="00925353"/>
    <w:rsid w:val="00925A8D"/>
    <w:rsid w:val="009263B7"/>
    <w:rsid w:val="009315E6"/>
    <w:rsid w:val="00933937"/>
    <w:rsid w:val="00933F3C"/>
    <w:rsid w:val="00935D21"/>
    <w:rsid w:val="00935DD0"/>
    <w:rsid w:val="0094047F"/>
    <w:rsid w:val="00940ED6"/>
    <w:rsid w:val="00940F27"/>
    <w:rsid w:val="00943380"/>
    <w:rsid w:val="0094394A"/>
    <w:rsid w:val="00946CB5"/>
    <w:rsid w:val="00952992"/>
    <w:rsid w:val="00953990"/>
    <w:rsid w:val="0095476C"/>
    <w:rsid w:val="00957024"/>
    <w:rsid w:val="00957A95"/>
    <w:rsid w:val="00961948"/>
    <w:rsid w:val="00962869"/>
    <w:rsid w:val="00962D15"/>
    <w:rsid w:val="009631FA"/>
    <w:rsid w:val="0096375A"/>
    <w:rsid w:val="00965309"/>
    <w:rsid w:val="0096781F"/>
    <w:rsid w:val="009702DF"/>
    <w:rsid w:val="00971393"/>
    <w:rsid w:val="00973222"/>
    <w:rsid w:val="00974966"/>
    <w:rsid w:val="00982218"/>
    <w:rsid w:val="00982E19"/>
    <w:rsid w:val="00983127"/>
    <w:rsid w:val="009910C4"/>
    <w:rsid w:val="0099148E"/>
    <w:rsid w:val="0099189F"/>
    <w:rsid w:val="00994674"/>
    <w:rsid w:val="00994E53"/>
    <w:rsid w:val="00996451"/>
    <w:rsid w:val="009A02C7"/>
    <w:rsid w:val="009A34B7"/>
    <w:rsid w:val="009A3E9E"/>
    <w:rsid w:val="009A483B"/>
    <w:rsid w:val="009A581C"/>
    <w:rsid w:val="009A6B83"/>
    <w:rsid w:val="009A6CDB"/>
    <w:rsid w:val="009B1480"/>
    <w:rsid w:val="009B1802"/>
    <w:rsid w:val="009B19CE"/>
    <w:rsid w:val="009B1CF0"/>
    <w:rsid w:val="009B6048"/>
    <w:rsid w:val="009B74ED"/>
    <w:rsid w:val="009C2EC8"/>
    <w:rsid w:val="009D1508"/>
    <w:rsid w:val="009D2427"/>
    <w:rsid w:val="009D33B5"/>
    <w:rsid w:val="009D3FD9"/>
    <w:rsid w:val="009E0B09"/>
    <w:rsid w:val="009E20C4"/>
    <w:rsid w:val="009E27DC"/>
    <w:rsid w:val="009E412D"/>
    <w:rsid w:val="009E5377"/>
    <w:rsid w:val="009F0064"/>
    <w:rsid w:val="009F0FAC"/>
    <w:rsid w:val="009F3C90"/>
    <w:rsid w:val="009F4996"/>
    <w:rsid w:val="009F4F4F"/>
    <w:rsid w:val="009F52AC"/>
    <w:rsid w:val="009F573C"/>
    <w:rsid w:val="00A00D69"/>
    <w:rsid w:val="00A0210D"/>
    <w:rsid w:val="00A0251C"/>
    <w:rsid w:val="00A02DED"/>
    <w:rsid w:val="00A040CF"/>
    <w:rsid w:val="00A04750"/>
    <w:rsid w:val="00A04D5A"/>
    <w:rsid w:val="00A10622"/>
    <w:rsid w:val="00A1319D"/>
    <w:rsid w:val="00A15C0E"/>
    <w:rsid w:val="00A16C69"/>
    <w:rsid w:val="00A16C99"/>
    <w:rsid w:val="00A2390E"/>
    <w:rsid w:val="00A34A8B"/>
    <w:rsid w:val="00A35D56"/>
    <w:rsid w:val="00A36E1D"/>
    <w:rsid w:val="00A37973"/>
    <w:rsid w:val="00A40FAB"/>
    <w:rsid w:val="00A42133"/>
    <w:rsid w:val="00A442FC"/>
    <w:rsid w:val="00A4465E"/>
    <w:rsid w:val="00A450DE"/>
    <w:rsid w:val="00A46187"/>
    <w:rsid w:val="00A50CFA"/>
    <w:rsid w:val="00A516A0"/>
    <w:rsid w:val="00A51F9A"/>
    <w:rsid w:val="00A52D9B"/>
    <w:rsid w:val="00A5569D"/>
    <w:rsid w:val="00A56179"/>
    <w:rsid w:val="00A5655B"/>
    <w:rsid w:val="00A6082B"/>
    <w:rsid w:val="00A65F96"/>
    <w:rsid w:val="00A667D8"/>
    <w:rsid w:val="00A67C3E"/>
    <w:rsid w:val="00A721DE"/>
    <w:rsid w:val="00A730E3"/>
    <w:rsid w:val="00A73F61"/>
    <w:rsid w:val="00A802E9"/>
    <w:rsid w:val="00A81147"/>
    <w:rsid w:val="00A8389B"/>
    <w:rsid w:val="00A856FA"/>
    <w:rsid w:val="00A87427"/>
    <w:rsid w:val="00A9157C"/>
    <w:rsid w:val="00A954CB"/>
    <w:rsid w:val="00A95542"/>
    <w:rsid w:val="00A96009"/>
    <w:rsid w:val="00A973FE"/>
    <w:rsid w:val="00A979F1"/>
    <w:rsid w:val="00AA04D7"/>
    <w:rsid w:val="00AA248D"/>
    <w:rsid w:val="00AA260E"/>
    <w:rsid w:val="00AA4210"/>
    <w:rsid w:val="00AA531D"/>
    <w:rsid w:val="00AA757E"/>
    <w:rsid w:val="00AA76B2"/>
    <w:rsid w:val="00AB56D5"/>
    <w:rsid w:val="00AB6C45"/>
    <w:rsid w:val="00AB6E2B"/>
    <w:rsid w:val="00AB75E5"/>
    <w:rsid w:val="00AC0353"/>
    <w:rsid w:val="00AC03D2"/>
    <w:rsid w:val="00AC0969"/>
    <w:rsid w:val="00AC0A8F"/>
    <w:rsid w:val="00AC1059"/>
    <w:rsid w:val="00AC17DB"/>
    <w:rsid w:val="00AC2045"/>
    <w:rsid w:val="00AC20DF"/>
    <w:rsid w:val="00AC2AC4"/>
    <w:rsid w:val="00AC4B0E"/>
    <w:rsid w:val="00AD0AC3"/>
    <w:rsid w:val="00AD266D"/>
    <w:rsid w:val="00AD2BE5"/>
    <w:rsid w:val="00AD35B7"/>
    <w:rsid w:val="00AD57D5"/>
    <w:rsid w:val="00AD5F7E"/>
    <w:rsid w:val="00AD63CB"/>
    <w:rsid w:val="00AE37DD"/>
    <w:rsid w:val="00AE5C9E"/>
    <w:rsid w:val="00AF08C6"/>
    <w:rsid w:val="00AF0EDA"/>
    <w:rsid w:val="00AF3969"/>
    <w:rsid w:val="00AF668A"/>
    <w:rsid w:val="00AF6AD7"/>
    <w:rsid w:val="00B01009"/>
    <w:rsid w:val="00B0242C"/>
    <w:rsid w:val="00B067D0"/>
    <w:rsid w:val="00B06CCA"/>
    <w:rsid w:val="00B06CE8"/>
    <w:rsid w:val="00B10842"/>
    <w:rsid w:val="00B10A48"/>
    <w:rsid w:val="00B1203E"/>
    <w:rsid w:val="00B145CD"/>
    <w:rsid w:val="00B15B46"/>
    <w:rsid w:val="00B15D88"/>
    <w:rsid w:val="00B16535"/>
    <w:rsid w:val="00B20EE1"/>
    <w:rsid w:val="00B23D2A"/>
    <w:rsid w:val="00B2503B"/>
    <w:rsid w:val="00B26B5F"/>
    <w:rsid w:val="00B310F0"/>
    <w:rsid w:val="00B31D80"/>
    <w:rsid w:val="00B32220"/>
    <w:rsid w:val="00B3526B"/>
    <w:rsid w:val="00B35322"/>
    <w:rsid w:val="00B37ADD"/>
    <w:rsid w:val="00B437E7"/>
    <w:rsid w:val="00B4415E"/>
    <w:rsid w:val="00B44AC9"/>
    <w:rsid w:val="00B4518A"/>
    <w:rsid w:val="00B53F26"/>
    <w:rsid w:val="00B55ED9"/>
    <w:rsid w:val="00B57277"/>
    <w:rsid w:val="00B6018A"/>
    <w:rsid w:val="00B62C5D"/>
    <w:rsid w:val="00B63841"/>
    <w:rsid w:val="00B646F4"/>
    <w:rsid w:val="00B660A1"/>
    <w:rsid w:val="00B67118"/>
    <w:rsid w:val="00B672FC"/>
    <w:rsid w:val="00B704F8"/>
    <w:rsid w:val="00B705A3"/>
    <w:rsid w:val="00B70798"/>
    <w:rsid w:val="00B71189"/>
    <w:rsid w:val="00B73391"/>
    <w:rsid w:val="00B74B01"/>
    <w:rsid w:val="00B754B1"/>
    <w:rsid w:val="00B8000F"/>
    <w:rsid w:val="00B804F2"/>
    <w:rsid w:val="00B83855"/>
    <w:rsid w:val="00B869BE"/>
    <w:rsid w:val="00B86EF1"/>
    <w:rsid w:val="00B86FEE"/>
    <w:rsid w:val="00B93202"/>
    <w:rsid w:val="00B96437"/>
    <w:rsid w:val="00B96C00"/>
    <w:rsid w:val="00B97ADA"/>
    <w:rsid w:val="00BA059A"/>
    <w:rsid w:val="00BA0CCC"/>
    <w:rsid w:val="00BA65D8"/>
    <w:rsid w:val="00BA774A"/>
    <w:rsid w:val="00BB013D"/>
    <w:rsid w:val="00BB2859"/>
    <w:rsid w:val="00BB3678"/>
    <w:rsid w:val="00BB636C"/>
    <w:rsid w:val="00BB74D1"/>
    <w:rsid w:val="00BC0CAB"/>
    <w:rsid w:val="00BC543C"/>
    <w:rsid w:val="00BC5BE1"/>
    <w:rsid w:val="00BC6ADD"/>
    <w:rsid w:val="00BC74B8"/>
    <w:rsid w:val="00BC7C56"/>
    <w:rsid w:val="00BD26C4"/>
    <w:rsid w:val="00BD273D"/>
    <w:rsid w:val="00BD7169"/>
    <w:rsid w:val="00BD794B"/>
    <w:rsid w:val="00BE19CD"/>
    <w:rsid w:val="00BE1BF3"/>
    <w:rsid w:val="00BE2169"/>
    <w:rsid w:val="00BE2EA6"/>
    <w:rsid w:val="00BE34CA"/>
    <w:rsid w:val="00BE4F72"/>
    <w:rsid w:val="00BF0868"/>
    <w:rsid w:val="00BF18FF"/>
    <w:rsid w:val="00BF2978"/>
    <w:rsid w:val="00BF4A74"/>
    <w:rsid w:val="00C0473D"/>
    <w:rsid w:val="00C05D5B"/>
    <w:rsid w:val="00C11601"/>
    <w:rsid w:val="00C201AB"/>
    <w:rsid w:val="00C21083"/>
    <w:rsid w:val="00C2223D"/>
    <w:rsid w:val="00C23326"/>
    <w:rsid w:val="00C2392C"/>
    <w:rsid w:val="00C23CA9"/>
    <w:rsid w:val="00C252E2"/>
    <w:rsid w:val="00C27230"/>
    <w:rsid w:val="00C34F43"/>
    <w:rsid w:val="00C37634"/>
    <w:rsid w:val="00C40BC0"/>
    <w:rsid w:val="00C423B9"/>
    <w:rsid w:val="00C450B7"/>
    <w:rsid w:val="00C453CD"/>
    <w:rsid w:val="00C46666"/>
    <w:rsid w:val="00C46CB0"/>
    <w:rsid w:val="00C505FA"/>
    <w:rsid w:val="00C54120"/>
    <w:rsid w:val="00C56039"/>
    <w:rsid w:val="00C562C2"/>
    <w:rsid w:val="00C60152"/>
    <w:rsid w:val="00C60211"/>
    <w:rsid w:val="00C60235"/>
    <w:rsid w:val="00C61090"/>
    <w:rsid w:val="00C62093"/>
    <w:rsid w:val="00C63131"/>
    <w:rsid w:val="00C63907"/>
    <w:rsid w:val="00C640AC"/>
    <w:rsid w:val="00C6495F"/>
    <w:rsid w:val="00C64AF7"/>
    <w:rsid w:val="00C66C08"/>
    <w:rsid w:val="00C700A3"/>
    <w:rsid w:val="00C727F6"/>
    <w:rsid w:val="00C73CD5"/>
    <w:rsid w:val="00C748F4"/>
    <w:rsid w:val="00C74C7F"/>
    <w:rsid w:val="00C74C95"/>
    <w:rsid w:val="00C74E88"/>
    <w:rsid w:val="00C75BF1"/>
    <w:rsid w:val="00C77BEC"/>
    <w:rsid w:val="00C77DE3"/>
    <w:rsid w:val="00C804B0"/>
    <w:rsid w:val="00C85242"/>
    <w:rsid w:val="00C8552E"/>
    <w:rsid w:val="00C8565F"/>
    <w:rsid w:val="00C864AD"/>
    <w:rsid w:val="00C86C50"/>
    <w:rsid w:val="00C90BA0"/>
    <w:rsid w:val="00C91C94"/>
    <w:rsid w:val="00C93BC3"/>
    <w:rsid w:val="00C953D5"/>
    <w:rsid w:val="00C95F17"/>
    <w:rsid w:val="00CA025B"/>
    <w:rsid w:val="00CA076E"/>
    <w:rsid w:val="00CA0F79"/>
    <w:rsid w:val="00CA2772"/>
    <w:rsid w:val="00CA2D9D"/>
    <w:rsid w:val="00CA6A34"/>
    <w:rsid w:val="00CB1F5D"/>
    <w:rsid w:val="00CB293D"/>
    <w:rsid w:val="00CB33A2"/>
    <w:rsid w:val="00CB3974"/>
    <w:rsid w:val="00CB42BB"/>
    <w:rsid w:val="00CB4731"/>
    <w:rsid w:val="00CB6702"/>
    <w:rsid w:val="00CC05C4"/>
    <w:rsid w:val="00CC2F88"/>
    <w:rsid w:val="00CC3E8A"/>
    <w:rsid w:val="00CC4697"/>
    <w:rsid w:val="00CC4AC2"/>
    <w:rsid w:val="00CC4DF7"/>
    <w:rsid w:val="00CC51B3"/>
    <w:rsid w:val="00CC7CDA"/>
    <w:rsid w:val="00CD042E"/>
    <w:rsid w:val="00CD5890"/>
    <w:rsid w:val="00CD76B1"/>
    <w:rsid w:val="00CE0206"/>
    <w:rsid w:val="00CE0D55"/>
    <w:rsid w:val="00CE1225"/>
    <w:rsid w:val="00CE43E4"/>
    <w:rsid w:val="00CE5BD2"/>
    <w:rsid w:val="00CE65B1"/>
    <w:rsid w:val="00CE6B3D"/>
    <w:rsid w:val="00CE747C"/>
    <w:rsid w:val="00CE74A2"/>
    <w:rsid w:val="00CF23BD"/>
    <w:rsid w:val="00CF55C8"/>
    <w:rsid w:val="00CF5F0B"/>
    <w:rsid w:val="00D02347"/>
    <w:rsid w:val="00D038B8"/>
    <w:rsid w:val="00D04ACF"/>
    <w:rsid w:val="00D04C60"/>
    <w:rsid w:val="00D06698"/>
    <w:rsid w:val="00D07679"/>
    <w:rsid w:val="00D07954"/>
    <w:rsid w:val="00D1553D"/>
    <w:rsid w:val="00D200C9"/>
    <w:rsid w:val="00D20DE7"/>
    <w:rsid w:val="00D21DCC"/>
    <w:rsid w:val="00D2416A"/>
    <w:rsid w:val="00D246C0"/>
    <w:rsid w:val="00D24DA0"/>
    <w:rsid w:val="00D25633"/>
    <w:rsid w:val="00D25BB9"/>
    <w:rsid w:val="00D2773D"/>
    <w:rsid w:val="00D314B5"/>
    <w:rsid w:val="00D33C26"/>
    <w:rsid w:val="00D3533B"/>
    <w:rsid w:val="00D50133"/>
    <w:rsid w:val="00D50E43"/>
    <w:rsid w:val="00D52771"/>
    <w:rsid w:val="00D529C7"/>
    <w:rsid w:val="00D57708"/>
    <w:rsid w:val="00D578DA"/>
    <w:rsid w:val="00D579F6"/>
    <w:rsid w:val="00D57D0D"/>
    <w:rsid w:val="00D60B02"/>
    <w:rsid w:val="00D6156E"/>
    <w:rsid w:val="00D61E39"/>
    <w:rsid w:val="00D62BFF"/>
    <w:rsid w:val="00D6680C"/>
    <w:rsid w:val="00D679D5"/>
    <w:rsid w:val="00D70875"/>
    <w:rsid w:val="00D730C3"/>
    <w:rsid w:val="00D7463C"/>
    <w:rsid w:val="00D76AD3"/>
    <w:rsid w:val="00D76E2C"/>
    <w:rsid w:val="00D80775"/>
    <w:rsid w:val="00D8127A"/>
    <w:rsid w:val="00D829DB"/>
    <w:rsid w:val="00D8312C"/>
    <w:rsid w:val="00D835FE"/>
    <w:rsid w:val="00D85A66"/>
    <w:rsid w:val="00D87049"/>
    <w:rsid w:val="00D91F65"/>
    <w:rsid w:val="00D92B55"/>
    <w:rsid w:val="00D92E20"/>
    <w:rsid w:val="00D937E7"/>
    <w:rsid w:val="00D93CA6"/>
    <w:rsid w:val="00D9449E"/>
    <w:rsid w:val="00D94BCE"/>
    <w:rsid w:val="00D977E0"/>
    <w:rsid w:val="00DA085D"/>
    <w:rsid w:val="00DA0A43"/>
    <w:rsid w:val="00DA16A4"/>
    <w:rsid w:val="00DA1BE2"/>
    <w:rsid w:val="00DA45B2"/>
    <w:rsid w:val="00DA6E87"/>
    <w:rsid w:val="00DA73D3"/>
    <w:rsid w:val="00DB20B0"/>
    <w:rsid w:val="00DB2298"/>
    <w:rsid w:val="00DB4A9B"/>
    <w:rsid w:val="00DB4CF3"/>
    <w:rsid w:val="00DB612F"/>
    <w:rsid w:val="00DB6183"/>
    <w:rsid w:val="00DB7E04"/>
    <w:rsid w:val="00DC3FDC"/>
    <w:rsid w:val="00DD0836"/>
    <w:rsid w:val="00DD4DD4"/>
    <w:rsid w:val="00DD57FC"/>
    <w:rsid w:val="00DD7D2D"/>
    <w:rsid w:val="00DE1050"/>
    <w:rsid w:val="00DE3281"/>
    <w:rsid w:val="00DE3331"/>
    <w:rsid w:val="00DE35A3"/>
    <w:rsid w:val="00DE5609"/>
    <w:rsid w:val="00DE58D2"/>
    <w:rsid w:val="00DE5D48"/>
    <w:rsid w:val="00DF0D29"/>
    <w:rsid w:val="00DF52F5"/>
    <w:rsid w:val="00DF562C"/>
    <w:rsid w:val="00DF674A"/>
    <w:rsid w:val="00E0221F"/>
    <w:rsid w:val="00E071B7"/>
    <w:rsid w:val="00E07776"/>
    <w:rsid w:val="00E124A0"/>
    <w:rsid w:val="00E134F0"/>
    <w:rsid w:val="00E14537"/>
    <w:rsid w:val="00E15081"/>
    <w:rsid w:val="00E20CEA"/>
    <w:rsid w:val="00E27995"/>
    <w:rsid w:val="00E31882"/>
    <w:rsid w:val="00E324A0"/>
    <w:rsid w:val="00E33E57"/>
    <w:rsid w:val="00E34599"/>
    <w:rsid w:val="00E34EC3"/>
    <w:rsid w:val="00E371C1"/>
    <w:rsid w:val="00E40AE1"/>
    <w:rsid w:val="00E43763"/>
    <w:rsid w:val="00E47728"/>
    <w:rsid w:val="00E50222"/>
    <w:rsid w:val="00E50BC5"/>
    <w:rsid w:val="00E51DF4"/>
    <w:rsid w:val="00E536EE"/>
    <w:rsid w:val="00E540B5"/>
    <w:rsid w:val="00E55F78"/>
    <w:rsid w:val="00E57131"/>
    <w:rsid w:val="00E602A1"/>
    <w:rsid w:val="00E6124B"/>
    <w:rsid w:val="00E62669"/>
    <w:rsid w:val="00E63039"/>
    <w:rsid w:val="00E63636"/>
    <w:rsid w:val="00E64138"/>
    <w:rsid w:val="00E64A57"/>
    <w:rsid w:val="00E650E3"/>
    <w:rsid w:val="00E65A43"/>
    <w:rsid w:val="00E665CB"/>
    <w:rsid w:val="00E665F5"/>
    <w:rsid w:val="00E67EF2"/>
    <w:rsid w:val="00E71930"/>
    <w:rsid w:val="00E71E5F"/>
    <w:rsid w:val="00E7290B"/>
    <w:rsid w:val="00E72F8A"/>
    <w:rsid w:val="00E73956"/>
    <w:rsid w:val="00E84B88"/>
    <w:rsid w:val="00E877FA"/>
    <w:rsid w:val="00E94A47"/>
    <w:rsid w:val="00E94B94"/>
    <w:rsid w:val="00E95D6A"/>
    <w:rsid w:val="00E97510"/>
    <w:rsid w:val="00E97F35"/>
    <w:rsid w:val="00EA16BB"/>
    <w:rsid w:val="00EA16E0"/>
    <w:rsid w:val="00EA1F52"/>
    <w:rsid w:val="00EA2825"/>
    <w:rsid w:val="00EA2BD9"/>
    <w:rsid w:val="00EA3AAC"/>
    <w:rsid w:val="00EA45AE"/>
    <w:rsid w:val="00EA46A5"/>
    <w:rsid w:val="00EA637B"/>
    <w:rsid w:val="00EA680B"/>
    <w:rsid w:val="00EB14EB"/>
    <w:rsid w:val="00EB2050"/>
    <w:rsid w:val="00EB36CF"/>
    <w:rsid w:val="00EB3854"/>
    <w:rsid w:val="00EB534D"/>
    <w:rsid w:val="00EB59E5"/>
    <w:rsid w:val="00EC02B8"/>
    <w:rsid w:val="00EC0B6E"/>
    <w:rsid w:val="00EC26BB"/>
    <w:rsid w:val="00EC2743"/>
    <w:rsid w:val="00EC34B2"/>
    <w:rsid w:val="00ED2C0E"/>
    <w:rsid w:val="00ED2DB7"/>
    <w:rsid w:val="00ED3C07"/>
    <w:rsid w:val="00ED3F75"/>
    <w:rsid w:val="00ED461A"/>
    <w:rsid w:val="00ED6B76"/>
    <w:rsid w:val="00EE15A8"/>
    <w:rsid w:val="00EE2392"/>
    <w:rsid w:val="00EE388B"/>
    <w:rsid w:val="00EE3A58"/>
    <w:rsid w:val="00EE4161"/>
    <w:rsid w:val="00EE4249"/>
    <w:rsid w:val="00EE4F96"/>
    <w:rsid w:val="00EE62C8"/>
    <w:rsid w:val="00EE77AC"/>
    <w:rsid w:val="00EF011A"/>
    <w:rsid w:val="00EF03BB"/>
    <w:rsid w:val="00EF3CFA"/>
    <w:rsid w:val="00EF3E8C"/>
    <w:rsid w:val="00EF4D21"/>
    <w:rsid w:val="00EF6C00"/>
    <w:rsid w:val="00F01A28"/>
    <w:rsid w:val="00F02218"/>
    <w:rsid w:val="00F022D4"/>
    <w:rsid w:val="00F02335"/>
    <w:rsid w:val="00F03AC0"/>
    <w:rsid w:val="00F04735"/>
    <w:rsid w:val="00F13F0F"/>
    <w:rsid w:val="00F14507"/>
    <w:rsid w:val="00F20DE6"/>
    <w:rsid w:val="00F22A92"/>
    <w:rsid w:val="00F230F3"/>
    <w:rsid w:val="00F2489D"/>
    <w:rsid w:val="00F25061"/>
    <w:rsid w:val="00F254C7"/>
    <w:rsid w:val="00F2564E"/>
    <w:rsid w:val="00F25AC0"/>
    <w:rsid w:val="00F27AB7"/>
    <w:rsid w:val="00F307EF"/>
    <w:rsid w:val="00F326AB"/>
    <w:rsid w:val="00F32BEE"/>
    <w:rsid w:val="00F35FFA"/>
    <w:rsid w:val="00F42AA1"/>
    <w:rsid w:val="00F430EF"/>
    <w:rsid w:val="00F435AD"/>
    <w:rsid w:val="00F43BA8"/>
    <w:rsid w:val="00F43FE8"/>
    <w:rsid w:val="00F46738"/>
    <w:rsid w:val="00F51079"/>
    <w:rsid w:val="00F525BA"/>
    <w:rsid w:val="00F5441C"/>
    <w:rsid w:val="00F55ED3"/>
    <w:rsid w:val="00F56BDB"/>
    <w:rsid w:val="00F574C0"/>
    <w:rsid w:val="00F57F35"/>
    <w:rsid w:val="00F6031D"/>
    <w:rsid w:val="00F64A7E"/>
    <w:rsid w:val="00F64D6A"/>
    <w:rsid w:val="00F70E51"/>
    <w:rsid w:val="00F729A7"/>
    <w:rsid w:val="00F72E94"/>
    <w:rsid w:val="00F733EA"/>
    <w:rsid w:val="00F76BD6"/>
    <w:rsid w:val="00F84ED2"/>
    <w:rsid w:val="00F86BD3"/>
    <w:rsid w:val="00F87CAE"/>
    <w:rsid w:val="00F93C0A"/>
    <w:rsid w:val="00FA16E9"/>
    <w:rsid w:val="00FA6729"/>
    <w:rsid w:val="00FB6399"/>
    <w:rsid w:val="00FB77C1"/>
    <w:rsid w:val="00FB7B47"/>
    <w:rsid w:val="00FC0E24"/>
    <w:rsid w:val="00FC1B18"/>
    <w:rsid w:val="00FC25A1"/>
    <w:rsid w:val="00FC5DE1"/>
    <w:rsid w:val="00FC71C4"/>
    <w:rsid w:val="00FC793B"/>
    <w:rsid w:val="00FD0449"/>
    <w:rsid w:val="00FD3764"/>
    <w:rsid w:val="00FD486B"/>
    <w:rsid w:val="00FD571B"/>
    <w:rsid w:val="00FD5798"/>
    <w:rsid w:val="00FD7048"/>
    <w:rsid w:val="00FE0629"/>
    <w:rsid w:val="00FE0994"/>
    <w:rsid w:val="00FE1681"/>
    <w:rsid w:val="00FE1BE3"/>
    <w:rsid w:val="00FE20F8"/>
    <w:rsid w:val="00FE2FAA"/>
    <w:rsid w:val="00FE4A62"/>
    <w:rsid w:val="00FE5636"/>
    <w:rsid w:val="00FF0538"/>
    <w:rsid w:val="00FF0A90"/>
    <w:rsid w:val="00FF0DBE"/>
    <w:rsid w:val="00FF1014"/>
    <w:rsid w:val="00FF1021"/>
    <w:rsid w:val="00FF2317"/>
    <w:rsid w:val="00FF268B"/>
    <w:rsid w:val="00FF2AB6"/>
    <w:rsid w:val="00FF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EAD"/>
    <w:rPr>
      <w:sz w:val="24"/>
      <w:szCs w:val="24"/>
    </w:rPr>
  </w:style>
  <w:style w:type="paragraph" w:styleId="Nadpis1">
    <w:name w:val="heading 1"/>
    <w:basedOn w:val="Normln"/>
    <w:next w:val="Normln"/>
    <w:qFormat/>
    <w:rsid w:val="00E33E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33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375F"/>
    <w:rPr>
      <w:rFonts w:ascii="Tahoma" w:hAnsi="Tahoma"/>
      <w:sz w:val="16"/>
      <w:szCs w:val="16"/>
    </w:rPr>
  </w:style>
  <w:style w:type="paragraph" w:styleId="Zpat">
    <w:name w:val="footer"/>
    <w:basedOn w:val="Normln"/>
    <w:rsid w:val="002237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375F"/>
  </w:style>
  <w:style w:type="character" w:styleId="Hypertextovodkaz">
    <w:name w:val="Hyperlink"/>
    <w:basedOn w:val="Standardnpsmoodstavce"/>
    <w:rsid w:val="00E33E57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E33E57"/>
    <w:pPr>
      <w:tabs>
        <w:tab w:val="left" w:pos="600"/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E33E57"/>
    <w:pPr>
      <w:tabs>
        <w:tab w:val="left" w:pos="720"/>
        <w:tab w:val="right" w:leader="dot" w:pos="9060"/>
      </w:tabs>
      <w:ind w:left="600" w:hanging="600"/>
    </w:pPr>
  </w:style>
  <w:style w:type="paragraph" w:styleId="Odstavecseseznamem">
    <w:name w:val="List Paragraph"/>
    <w:basedOn w:val="Normln"/>
    <w:uiPriority w:val="34"/>
    <w:qFormat/>
    <w:rsid w:val="00713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F2EAD"/>
    <w:rPr>
      <w:sz w:val="24"/>
      <w:szCs w:val="24"/>
    </w:rPr>
  </w:style>
  <w:style w:type="paragraph" w:styleId="Nadpis1">
    <w:name w:val="heading 1"/>
    <w:basedOn w:val="Normln"/>
    <w:next w:val="Normln"/>
    <w:qFormat/>
    <w:rsid w:val="00E33E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E33E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C541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semiHidden/>
    <w:rsid w:val="0022375F"/>
    <w:rPr>
      <w:rFonts w:ascii="Tahoma" w:hAnsi="Tahoma"/>
      <w:sz w:val="16"/>
      <w:szCs w:val="16"/>
    </w:rPr>
  </w:style>
  <w:style w:type="paragraph" w:styleId="Zpat">
    <w:name w:val="footer"/>
    <w:basedOn w:val="Normln"/>
    <w:rsid w:val="002237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2375F"/>
  </w:style>
  <w:style w:type="character" w:styleId="Hypertextovodkaz">
    <w:name w:val="Hyperlink"/>
    <w:basedOn w:val="Standardnpsmoodstavce"/>
    <w:rsid w:val="00E33E57"/>
    <w:rPr>
      <w:color w:val="0000FF"/>
      <w:u w:val="single"/>
    </w:rPr>
  </w:style>
  <w:style w:type="paragraph" w:styleId="Obsah1">
    <w:name w:val="toc 1"/>
    <w:basedOn w:val="Normln"/>
    <w:next w:val="Normln"/>
    <w:autoRedefine/>
    <w:semiHidden/>
    <w:rsid w:val="00E33E57"/>
    <w:pPr>
      <w:tabs>
        <w:tab w:val="left" w:pos="600"/>
        <w:tab w:val="right" w:leader="dot" w:pos="9060"/>
      </w:tabs>
    </w:pPr>
  </w:style>
  <w:style w:type="paragraph" w:styleId="Obsah2">
    <w:name w:val="toc 2"/>
    <w:basedOn w:val="Normln"/>
    <w:next w:val="Normln"/>
    <w:autoRedefine/>
    <w:semiHidden/>
    <w:rsid w:val="00E33E57"/>
    <w:pPr>
      <w:tabs>
        <w:tab w:val="left" w:pos="720"/>
        <w:tab w:val="right" w:leader="dot" w:pos="9060"/>
      </w:tabs>
      <w:ind w:left="600" w:hanging="600"/>
    </w:pPr>
  </w:style>
  <w:style w:type="paragraph" w:styleId="Odstavecseseznamem">
    <w:name w:val="List Paragraph"/>
    <w:basedOn w:val="Normln"/>
    <w:uiPriority w:val="34"/>
    <w:qFormat/>
    <w:rsid w:val="00713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9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PRO ZPRACOVÁNÍ PRACOVNÍCH POSTUPŮ</vt:lpstr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PRO ZPRACOVÁNÍ PRACOVNÍCH POSTUPŮ</dc:title>
  <dc:creator>Chromá Ludmila</dc:creator>
  <cp:lastModifiedBy>Píšová</cp:lastModifiedBy>
  <cp:revision>2</cp:revision>
  <cp:lastPrinted>2012-07-16T12:52:00Z</cp:lastPrinted>
  <dcterms:created xsi:type="dcterms:W3CDTF">2012-12-18T13:14:00Z</dcterms:created>
  <dcterms:modified xsi:type="dcterms:W3CDTF">2012-12-18T13:14:00Z</dcterms:modified>
</cp:coreProperties>
</file>